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F86" w:rsidRDefault="00E45737">
      <w:pPr>
        <w:jc w:val="center"/>
        <w:rPr>
          <w:rFonts w:ascii="仿宋" w:eastAsia="仿宋" w:hAnsi="仿宋" w:cs="仿宋"/>
          <w:sz w:val="36"/>
          <w:szCs w:val="36"/>
        </w:rPr>
      </w:pPr>
      <w:r>
        <w:rPr>
          <w:rFonts w:ascii="仿宋" w:eastAsia="仿宋" w:hAnsi="仿宋" w:cs="仿宋" w:hint="eastAsia"/>
          <w:b/>
          <w:bCs/>
          <w:sz w:val="36"/>
          <w:szCs w:val="36"/>
        </w:rPr>
        <w:t>桐城市人民医院新区项目（一期）消毒供应中心环氧乙烷灭菌器排气系统安装项目</w:t>
      </w:r>
    </w:p>
    <w:p w:rsidR="00834F86" w:rsidRDefault="00E45737">
      <w:pPr>
        <w:ind w:firstLine="420"/>
        <w:rPr>
          <w:rFonts w:ascii="仿宋" w:eastAsia="仿宋" w:hAnsi="仿宋" w:cs="仿宋"/>
          <w:sz w:val="30"/>
          <w:szCs w:val="30"/>
        </w:rPr>
      </w:pPr>
      <w:r>
        <w:rPr>
          <w:rFonts w:ascii="仿宋" w:eastAsia="仿宋" w:hAnsi="仿宋" w:cs="仿宋" w:hint="eastAsia"/>
          <w:sz w:val="30"/>
          <w:szCs w:val="30"/>
        </w:rPr>
        <w:t>现对桐城市人民医院</w:t>
      </w:r>
      <w:r w:rsidRPr="006D7C26">
        <w:rPr>
          <w:rFonts w:ascii="仿宋" w:eastAsia="仿宋" w:hAnsi="仿宋" w:cs="仿宋" w:hint="eastAsia"/>
          <w:b/>
          <w:sz w:val="30"/>
          <w:szCs w:val="30"/>
          <w:u w:val="single"/>
        </w:rPr>
        <w:t>消毒供应中心环氧乙烷灭菌器排气系统安装项目公开</w:t>
      </w:r>
      <w:r w:rsidR="006D7C26" w:rsidRPr="006D7C26">
        <w:rPr>
          <w:rFonts w:ascii="仿宋" w:eastAsia="仿宋" w:hAnsi="仿宋" w:cs="仿宋" w:hint="eastAsia"/>
          <w:b/>
          <w:sz w:val="30"/>
          <w:szCs w:val="30"/>
          <w:u w:val="single"/>
        </w:rPr>
        <w:t>二次</w:t>
      </w:r>
      <w:r w:rsidRPr="006D7C26">
        <w:rPr>
          <w:rFonts w:ascii="仿宋" w:eastAsia="仿宋" w:hAnsi="仿宋" w:cs="仿宋" w:hint="eastAsia"/>
          <w:b/>
          <w:sz w:val="30"/>
          <w:szCs w:val="30"/>
          <w:u w:val="single"/>
        </w:rPr>
        <w:t>询价</w:t>
      </w:r>
      <w:r>
        <w:rPr>
          <w:rFonts w:ascii="仿宋" w:eastAsia="仿宋" w:hAnsi="仿宋" w:cs="仿宋" w:hint="eastAsia"/>
          <w:sz w:val="30"/>
          <w:szCs w:val="30"/>
        </w:rPr>
        <w:t>招标。</w:t>
      </w:r>
    </w:p>
    <w:p w:rsidR="00834F86" w:rsidRDefault="00E45737">
      <w:pPr>
        <w:pStyle w:val="a5"/>
        <w:numPr>
          <w:ilvl w:val="0"/>
          <w:numId w:val="1"/>
        </w:numPr>
        <w:rPr>
          <w:rFonts w:ascii="仿宋" w:eastAsia="仿宋" w:hAnsi="仿宋" w:cs="仿宋"/>
          <w:b/>
          <w:bCs/>
          <w:sz w:val="30"/>
          <w:szCs w:val="30"/>
        </w:rPr>
      </w:pPr>
      <w:r>
        <w:rPr>
          <w:rFonts w:ascii="仿宋" w:eastAsia="仿宋" w:hAnsi="仿宋" w:cs="仿宋" w:hint="eastAsia"/>
          <w:b/>
          <w:bCs/>
          <w:sz w:val="30"/>
          <w:szCs w:val="30"/>
        </w:rPr>
        <w:t>招标条件</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项目名称:</w:t>
      </w:r>
      <w:r>
        <w:rPr>
          <w:rFonts w:ascii="仿宋" w:eastAsia="仿宋" w:hAnsi="仿宋" w:cs="仿宋" w:hint="eastAsia"/>
          <w:sz w:val="30"/>
          <w:szCs w:val="30"/>
          <w:u w:val="single"/>
        </w:rPr>
        <w:t>桐城市人民医院新区项目（一期）消毒供应中心环氧乙烷灭菌器排气系统安装项目</w:t>
      </w:r>
    </w:p>
    <w:p w:rsidR="00834F86" w:rsidRDefault="00E45737">
      <w:pPr>
        <w:pStyle w:val="a5"/>
        <w:numPr>
          <w:ilvl w:val="0"/>
          <w:numId w:val="2"/>
        </w:numPr>
        <w:rPr>
          <w:rFonts w:ascii="仿宋" w:eastAsia="仿宋" w:hAnsi="仿宋" w:cs="仿宋"/>
          <w:sz w:val="30"/>
          <w:szCs w:val="30"/>
          <w:u w:val="single"/>
        </w:rPr>
      </w:pPr>
      <w:r>
        <w:rPr>
          <w:rFonts w:ascii="仿宋" w:eastAsia="仿宋" w:hAnsi="仿宋" w:cs="仿宋" w:hint="eastAsia"/>
          <w:sz w:val="30"/>
          <w:szCs w:val="30"/>
        </w:rPr>
        <w:t>招标人：</w:t>
      </w:r>
      <w:r>
        <w:rPr>
          <w:rFonts w:ascii="仿宋" w:eastAsia="仿宋" w:hAnsi="仿宋" w:cs="仿宋" w:hint="eastAsia"/>
          <w:sz w:val="30"/>
          <w:szCs w:val="30"/>
          <w:u w:val="single"/>
        </w:rPr>
        <w:t>桐城市人民医院</w:t>
      </w:r>
    </w:p>
    <w:p w:rsidR="00834F86" w:rsidRDefault="00E45737">
      <w:pPr>
        <w:pStyle w:val="a5"/>
        <w:numPr>
          <w:ilvl w:val="0"/>
          <w:numId w:val="2"/>
        </w:numPr>
        <w:rPr>
          <w:rFonts w:ascii="仿宋" w:eastAsia="仿宋" w:hAnsi="仿宋" w:cs="仿宋"/>
          <w:sz w:val="30"/>
          <w:szCs w:val="30"/>
        </w:rPr>
      </w:pPr>
      <w:r>
        <w:rPr>
          <w:rFonts w:ascii="仿宋" w:eastAsia="仿宋" w:hAnsi="仿宋" w:cs="仿宋" w:hint="eastAsia"/>
          <w:sz w:val="30"/>
          <w:szCs w:val="30"/>
        </w:rPr>
        <w:t>资金来源：</w:t>
      </w:r>
      <w:r>
        <w:rPr>
          <w:rFonts w:ascii="仿宋" w:eastAsia="仿宋" w:hAnsi="仿宋" w:cs="仿宋" w:hint="eastAsia"/>
          <w:sz w:val="30"/>
          <w:szCs w:val="30"/>
          <w:u w:val="single"/>
        </w:rPr>
        <w:t>财政资金</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sz w:val="30"/>
          <w:szCs w:val="30"/>
        </w:rPr>
        <w:t>二、</w:t>
      </w:r>
      <w:r>
        <w:rPr>
          <w:rFonts w:ascii="仿宋" w:eastAsia="仿宋" w:hAnsi="仿宋" w:cs="仿宋" w:hint="eastAsia"/>
          <w:b/>
          <w:sz w:val="30"/>
          <w:szCs w:val="30"/>
        </w:rPr>
        <w:t>项目概况与招标范围</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1、项目实施地点：桐城市龙腾街道望溪路166号；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2、采购及安装内容：</w:t>
      </w:r>
      <w:r>
        <w:rPr>
          <w:rFonts w:ascii="仿宋" w:eastAsia="仿宋" w:hAnsi="仿宋" w:cs="仿宋" w:hint="eastAsia"/>
          <w:sz w:val="30"/>
          <w:szCs w:val="30"/>
        </w:rPr>
        <w:t>消毒供应中心环氧乙烷灭菌器排气系统安装项目，拆除的建筑垃圾运至院外含在投标报价中，</w:t>
      </w:r>
      <w:bookmarkStart w:id="0" w:name="_GoBack"/>
      <w:bookmarkEnd w:id="0"/>
      <w:r>
        <w:rPr>
          <w:rFonts w:ascii="仿宋" w:eastAsia="仿宋" w:hAnsi="仿宋" w:cs="仿宋" w:hint="eastAsia"/>
          <w:bCs/>
          <w:sz w:val="30"/>
          <w:szCs w:val="30"/>
        </w:rPr>
        <w:t>具体内容以采购需求、施工图及工程量清单为准；</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3、采购供货、安装周期：</w:t>
      </w:r>
      <w:r>
        <w:rPr>
          <w:rFonts w:ascii="仿宋" w:eastAsia="仿宋" w:hAnsi="仿宋" w:cs="仿宋" w:hint="eastAsia"/>
          <w:b/>
          <w:sz w:val="30"/>
          <w:szCs w:val="30"/>
        </w:rPr>
        <w:t>签订合同之日起10个工作日内货到现场，货到场之日后5个工作日内安装结束；</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4、采购及安装要求：到场货物符合采购技术参数，材质要求达到供应室环氧乙烷消毒设备所需要求；</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5、采购及安装说明：</w:t>
      </w:r>
      <w:r>
        <w:rPr>
          <w:rFonts w:ascii="仿宋" w:eastAsia="仿宋" w:hAnsi="仿宋" w:cs="仿宋" w:hint="eastAsia"/>
          <w:b/>
          <w:sz w:val="30"/>
          <w:szCs w:val="30"/>
        </w:rPr>
        <w:t>中标单位要与消毒设备厂家无缝对接，要满足消毒设备环氧乙烷有毒废气排放，符合国家规定的最新标准与规范，否则，院方可解除合同并追究责任。</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Cs/>
          <w:sz w:val="30"/>
          <w:szCs w:val="30"/>
        </w:rPr>
        <w:t xml:space="preserve">    6、依据图纸，根据施工现场实际情况安装，安装时，需动火作业和有限空间作业时，按动火作业和有限空间作业规范标准</w:t>
      </w:r>
      <w:r>
        <w:rPr>
          <w:rFonts w:ascii="仿宋" w:eastAsia="仿宋" w:hAnsi="仿宋" w:cs="仿宋" w:hint="eastAsia"/>
          <w:bCs/>
          <w:sz w:val="30"/>
          <w:szCs w:val="30"/>
        </w:rPr>
        <w:lastRenderedPageBreak/>
        <w:t>执行。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三、投标单位基本资质条件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1、须具有合法有效的营业执照的独立法人资格；能够独立承担民事责任能力的生产厂家、代理商或经销商；</w:t>
      </w:r>
    </w:p>
    <w:p w:rsidR="00834F86" w:rsidRDefault="00E45737">
      <w:pPr>
        <w:pStyle w:val="a5"/>
        <w:adjustRightInd w:val="0"/>
        <w:snapToGrid w:val="0"/>
        <w:spacing w:line="360" w:lineRule="auto"/>
        <w:ind w:firstLineChars="200" w:firstLine="602"/>
        <w:rPr>
          <w:rFonts w:ascii="仿宋" w:eastAsia="仿宋" w:hAnsi="仿宋" w:cs="仿宋"/>
          <w:bCs/>
          <w:color w:val="FF0000"/>
          <w:sz w:val="30"/>
          <w:szCs w:val="30"/>
        </w:rPr>
      </w:pPr>
      <w:r>
        <w:rPr>
          <w:rFonts w:ascii="仿宋" w:eastAsia="仿宋" w:hAnsi="仿宋" w:cs="仿宋" w:hint="eastAsia"/>
          <w:b/>
          <w:color w:val="FF0000"/>
          <w:sz w:val="30"/>
          <w:szCs w:val="30"/>
        </w:rPr>
        <w:t>2、特定资质要求：具有安全生产许可证和压力管道安装许可证或压力管道生产许可证(GC2及以上）。</w:t>
      </w:r>
    </w:p>
    <w:p w:rsidR="00834F86" w:rsidRDefault="00E45737">
      <w:pPr>
        <w:pStyle w:val="a5"/>
        <w:adjustRightInd w:val="0"/>
        <w:snapToGrid w:val="0"/>
        <w:spacing w:line="360" w:lineRule="auto"/>
        <w:ind w:firstLineChars="200" w:firstLine="602"/>
        <w:rPr>
          <w:rFonts w:ascii="仿宋" w:eastAsia="仿宋" w:hAnsi="仿宋" w:cs="仿宋"/>
          <w:bCs/>
          <w:sz w:val="30"/>
          <w:szCs w:val="30"/>
        </w:rPr>
      </w:pPr>
      <w:r>
        <w:rPr>
          <w:rFonts w:ascii="仿宋" w:eastAsia="仿宋" w:hAnsi="仿宋" w:cs="仿宋" w:hint="eastAsia"/>
          <w:b/>
          <w:color w:val="FF0000"/>
          <w:sz w:val="30"/>
          <w:szCs w:val="30"/>
        </w:rPr>
        <w:t>3、施工人员具有符合相关部门备案或颁发的焊工证，且在有效期内。</w:t>
      </w:r>
    </w:p>
    <w:p w:rsidR="00834F86" w:rsidRDefault="00E45737">
      <w:pPr>
        <w:pStyle w:val="a5"/>
        <w:adjustRightInd w:val="0"/>
        <w:snapToGrid w:val="0"/>
        <w:spacing w:line="360" w:lineRule="auto"/>
        <w:ind w:firstLineChars="200" w:firstLine="600"/>
        <w:rPr>
          <w:rFonts w:ascii="仿宋" w:eastAsia="仿宋" w:hAnsi="仿宋" w:cs="仿宋"/>
          <w:b/>
          <w:sz w:val="30"/>
          <w:szCs w:val="30"/>
        </w:rPr>
      </w:pPr>
      <w:r>
        <w:rPr>
          <w:rFonts w:ascii="仿宋" w:eastAsia="仿宋" w:hAnsi="仿宋" w:cs="仿宋" w:hint="eastAsia"/>
          <w:bCs/>
          <w:sz w:val="30"/>
          <w:szCs w:val="30"/>
        </w:rPr>
        <w:t>4、本项目</w:t>
      </w:r>
      <w:r>
        <w:rPr>
          <w:rFonts w:ascii="仿宋" w:eastAsia="仿宋" w:hAnsi="仿宋" w:cs="仿宋" w:hint="eastAsia"/>
          <w:b/>
          <w:sz w:val="30"/>
          <w:szCs w:val="30"/>
          <w:u w:val="single"/>
        </w:rPr>
        <w:t>不接受</w:t>
      </w:r>
      <w:r>
        <w:rPr>
          <w:rFonts w:ascii="仿宋" w:eastAsia="仿宋" w:hAnsi="仿宋" w:cs="仿宋" w:hint="eastAsia"/>
          <w:bCs/>
          <w:sz w:val="30"/>
          <w:szCs w:val="30"/>
        </w:rPr>
        <w:t>联合体投标。</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四、最高控价：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桐城市人民医院新区项目（一期）消毒供应中心</w:t>
      </w:r>
      <w:r>
        <w:rPr>
          <w:rFonts w:ascii="仿宋" w:eastAsia="仿宋" w:hAnsi="仿宋" w:cs="仿宋" w:hint="eastAsia"/>
          <w:sz w:val="30"/>
          <w:szCs w:val="30"/>
        </w:rPr>
        <w:t>环氧乙烷灭菌器排气系统安装项目</w:t>
      </w:r>
      <w:r>
        <w:rPr>
          <w:rFonts w:ascii="仿宋" w:eastAsia="仿宋" w:hAnsi="仿宋" w:cs="仿宋" w:hint="eastAsia"/>
          <w:bCs/>
          <w:sz w:val="30"/>
          <w:szCs w:val="30"/>
        </w:rPr>
        <w:t>：</w:t>
      </w:r>
      <w:r>
        <w:rPr>
          <w:rFonts w:ascii="仿宋" w:eastAsia="仿宋" w:hAnsi="仿宋" w:cs="仿宋" w:hint="eastAsia"/>
          <w:b/>
          <w:sz w:val="30"/>
          <w:szCs w:val="30"/>
          <w:u w:val="single"/>
        </w:rPr>
        <w:t>48949.65元（含预算清单编制及控制价和结算审计费用）。</w:t>
      </w:r>
    </w:p>
    <w:p w:rsidR="00834F86" w:rsidRDefault="00E45737">
      <w:pPr>
        <w:pStyle w:val="a5"/>
        <w:adjustRightInd w:val="0"/>
        <w:snapToGrid w:val="0"/>
        <w:spacing w:line="360" w:lineRule="auto"/>
        <w:rPr>
          <w:rFonts w:ascii="仿宋" w:eastAsia="仿宋" w:hAnsi="仿宋" w:cs="仿宋"/>
          <w:bCs/>
          <w:sz w:val="30"/>
          <w:szCs w:val="30"/>
        </w:rPr>
      </w:pPr>
      <w:r>
        <w:rPr>
          <w:rFonts w:ascii="仿宋" w:eastAsia="仿宋" w:hAnsi="仿宋" w:cs="仿宋" w:hint="eastAsia"/>
          <w:b/>
          <w:sz w:val="30"/>
          <w:szCs w:val="30"/>
        </w:rPr>
        <w:t>五、付款方式</w:t>
      </w:r>
    </w:p>
    <w:p w:rsidR="00834F86" w:rsidRDefault="00E45737">
      <w:pPr>
        <w:pStyle w:val="a5"/>
        <w:adjustRightInd w:val="0"/>
        <w:snapToGrid w:val="0"/>
        <w:spacing w:line="360" w:lineRule="auto"/>
        <w:ind w:firstLineChars="200" w:firstLine="602"/>
        <w:rPr>
          <w:rFonts w:ascii="仿宋" w:eastAsia="仿宋" w:hAnsi="仿宋" w:cs="仿宋"/>
          <w:b/>
          <w:sz w:val="30"/>
          <w:szCs w:val="30"/>
        </w:rPr>
      </w:pPr>
      <w:r>
        <w:rPr>
          <w:rFonts w:ascii="仿宋" w:eastAsia="仿宋" w:hAnsi="仿宋" w:cs="仿宋" w:hint="eastAsia"/>
          <w:b/>
          <w:sz w:val="30"/>
          <w:szCs w:val="30"/>
          <w:u w:val="single"/>
        </w:rPr>
        <w:t>安装结束验收合格（管道保压48小时）付合同价款的80%，审计结束后，付至审计价款的100%。</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六、投标文件提交</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1、投标文件提交截止时间：2024年</w:t>
      </w:r>
      <w:r>
        <w:rPr>
          <w:rFonts w:ascii="仿宋" w:eastAsia="仿宋" w:hAnsi="仿宋" w:cs="仿宋" w:hint="eastAsia"/>
          <w:bCs/>
          <w:sz w:val="30"/>
          <w:szCs w:val="30"/>
          <w:u w:val="single"/>
        </w:rPr>
        <w:t>1</w:t>
      </w:r>
      <w:r w:rsidR="006D7C26">
        <w:rPr>
          <w:rFonts w:ascii="仿宋" w:eastAsia="仿宋" w:hAnsi="仿宋" w:cs="仿宋" w:hint="eastAsia"/>
          <w:bCs/>
          <w:sz w:val="30"/>
          <w:szCs w:val="30"/>
          <w:u w:val="single"/>
        </w:rPr>
        <w:t>2</w:t>
      </w:r>
      <w:r>
        <w:rPr>
          <w:rFonts w:ascii="仿宋" w:eastAsia="仿宋" w:hAnsi="仿宋" w:cs="仿宋" w:hint="eastAsia"/>
          <w:bCs/>
          <w:sz w:val="30"/>
          <w:szCs w:val="30"/>
        </w:rPr>
        <w:t>月</w:t>
      </w:r>
      <w:r>
        <w:rPr>
          <w:rFonts w:ascii="仿宋" w:eastAsia="仿宋" w:hAnsi="仿宋" w:cs="仿宋" w:hint="eastAsia"/>
          <w:bCs/>
          <w:sz w:val="30"/>
          <w:szCs w:val="30"/>
          <w:u w:val="single"/>
        </w:rPr>
        <w:t>2</w:t>
      </w:r>
      <w:r>
        <w:rPr>
          <w:rFonts w:ascii="仿宋" w:eastAsia="仿宋" w:hAnsi="仿宋" w:cs="仿宋" w:hint="eastAsia"/>
          <w:bCs/>
          <w:sz w:val="30"/>
          <w:szCs w:val="30"/>
        </w:rPr>
        <w:t>日</w:t>
      </w:r>
      <w:r w:rsidRPr="00E45737">
        <w:rPr>
          <w:rFonts w:ascii="仿宋" w:eastAsia="仿宋" w:hAnsi="仿宋" w:cs="仿宋" w:hint="eastAsia"/>
          <w:bCs/>
          <w:sz w:val="30"/>
          <w:szCs w:val="30"/>
          <w:u w:val="single"/>
        </w:rPr>
        <w:t>16</w:t>
      </w:r>
      <w:r>
        <w:rPr>
          <w:rFonts w:ascii="仿宋" w:eastAsia="仿宋" w:hAnsi="仿宋" w:cs="仿宋" w:hint="eastAsia"/>
          <w:bCs/>
          <w:sz w:val="30"/>
          <w:szCs w:val="30"/>
        </w:rPr>
        <w:t>点</w:t>
      </w:r>
      <w:r>
        <w:rPr>
          <w:rFonts w:ascii="仿宋" w:eastAsia="仿宋" w:hAnsi="仿宋" w:cs="仿宋" w:hint="eastAsia"/>
          <w:bCs/>
          <w:sz w:val="30"/>
          <w:szCs w:val="30"/>
          <w:u w:val="single"/>
        </w:rPr>
        <w:t>00</w:t>
      </w:r>
      <w:r>
        <w:rPr>
          <w:rFonts w:ascii="仿宋" w:eastAsia="仿宋" w:hAnsi="仿宋" w:cs="仿宋" w:hint="eastAsia"/>
          <w:bCs/>
          <w:sz w:val="30"/>
          <w:szCs w:val="30"/>
        </w:rPr>
        <w:t>分（北京时间）；</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2、地点：投标人应在投标文件提交截止时间前到桐城市人民医院综合采购办递交纸质投标文件；逾期送达的投标文件，将予以拒收；</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3、投标文件份数：一份正本，一份副本；</w:t>
      </w:r>
      <w:r>
        <w:rPr>
          <w:rFonts w:ascii="仿宋" w:eastAsia="仿宋" w:hAnsi="仿宋" w:cs="仿宋" w:hint="eastAsia"/>
          <w:bCs/>
          <w:sz w:val="30"/>
          <w:szCs w:val="30"/>
          <w:lang w:val="zh-TW" w:eastAsia="zh-TW"/>
        </w:rPr>
        <w:t>投标文件的正本和副本密封在同一密封袋中，并在密封袋上清楚标明：</w:t>
      </w:r>
      <w:r>
        <w:rPr>
          <w:rFonts w:ascii="仿宋" w:eastAsia="仿宋" w:hAnsi="仿宋" w:cs="仿宋" w:hint="eastAsia"/>
          <w:bCs/>
          <w:sz w:val="30"/>
          <w:szCs w:val="30"/>
          <w:lang w:val="zh-TW"/>
        </w:rPr>
        <w:t>项目</w:t>
      </w:r>
      <w:r>
        <w:rPr>
          <w:rFonts w:ascii="仿宋" w:eastAsia="仿宋" w:hAnsi="仿宋" w:cs="仿宋" w:hint="eastAsia"/>
          <w:bCs/>
          <w:sz w:val="30"/>
          <w:szCs w:val="30"/>
          <w:lang w:val="zh-TW" w:eastAsia="zh-TW"/>
        </w:rPr>
        <w:t>名称、</w:t>
      </w:r>
      <w:r>
        <w:rPr>
          <w:rFonts w:ascii="仿宋" w:eastAsia="仿宋" w:hAnsi="仿宋" w:cs="仿宋" w:hint="eastAsia"/>
          <w:bCs/>
          <w:sz w:val="30"/>
          <w:szCs w:val="30"/>
          <w:lang w:val="zh-TW"/>
        </w:rPr>
        <w:lastRenderedPageBreak/>
        <w:t>投标人</w:t>
      </w:r>
      <w:r>
        <w:rPr>
          <w:rFonts w:ascii="仿宋" w:eastAsia="仿宋" w:hAnsi="仿宋" w:cs="仿宋" w:hint="eastAsia"/>
          <w:bCs/>
          <w:sz w:val="30"/>
          <w:szCs w:val="30"/>
          <w:lang w:val="zh-TW" w:eastAsia="zh-TW"/>
        </w:rPr>
        <w:t>名称及联系电话。在密封袋上加盖</w:t>
      </w:r>
      <w:r>
        <w:rPr>
          <w:rFonts w:ascii="仿宋" w:eastAsia="仿宋" w:hAnsi="仿宋" w:cs="仿宋" w:hint="eastAsia"/>
          <w:bCs/>
          <w:sz w:val="30"/>
          <w:szCs w:val="30"/>
          <w:lang w:val="zh-TW"/>
        </w:rPr>
        <w:t>投标人</w:t>
      </w:r>
      <w:r>
        <w:rPr>
          <w:rFonts w:ascii="仿宋" w:eastAsia="仿宋" w:hAnsi="仿宋" w:cs="仿宋" w:hint="eastAsia"/>
          <w:bCs/>
          <w:sz w:val="30"/>
          <w:szCs w:val="30"/>
          <w:lang w:val="zh-TW" w:eastAsia="zh-TW"/>
        </w:rPr>
        <w:t xml:space="preserve">公章和法定代表人（授权委托人）签字或盖章并注明“请勿在  年  月  日 </w:t>
      </w:r>
      <w:r>
        <w:rPr>
          <w:rFonts w:ascii="仿宋" w:eastAsia="仿宋" w:hAnsi="仿宋" w:cs="仿宋" w:hint="eastAsia"/>
          <w:bCs/>
          <w:sz w:val="30"/>
          <w:szCs w:val="30"/>
        </w:rPr>
        <w:t xml:space="preserve"> 时</w:t>
      </w:r>
      <w:r>
        <w:rPr>
          <w:rFonts w:ascii="仿宋" w:eastAsia="仿宋" w:hAnsi="仿宋" w:cs="仿宋" w:hint="eastAsia"/>
          <w:bCs/>
          <w:sz w:val="30"/>
          <w:szCs w:val="30"/>
          <w:lang w:val="zh-TW" w:eastAsia="zh-TW"/>
        </w:rPr>
        <w:t xml:space="preserve"> </w:t>
      </w:r>
      <w:r>
        <w:rPr>
          <w:rFonts w:ascii="仿宋" w:eastAsia="仿宋" w:hAnsi="仿宋" w:cs="仿宋" w:hint="eastAsia"/>
          <w:bCs/>
          <w:sz w:val="30"/>
          <w:szCs w:val="30"/>
        </w:rPr>
        <w:t xml:space="preserve">   </w:t>
      </w:r>
      <w:r>
        <w:rPr>
          <w:rFonts w:ascii="仿宋" w:eastAsia="仿宋" w:hAnsi="仿宋" w:cs="仿宋" w:hint="eastAsia"/>
          <w:bCs/>
          <w:sz w:val="30"/>
          <w:szCs w:val="30"/>
          <w:lang w:val="zh-TW" w:eastAsia="zh-TW"/>
        </w:rPr>
        <w:t>分之前开启”字样。</w:t>
      </w:r>
    </w:p>
    <w:p w:rsidR="00834F86" w:rsidRDefault="00E45737">
      <w:pPr>
        <w:pStyle w:val="a5"/>
        <w:adjustRightInd w:val="0"/>
        <w:snapToGrid w:val="0"/>
        <w:spacing w:line="360" w:lineRule="auto"/>
        <w:ind w:firstLineChars="200" w:firstLine="600"/>
        <w:rPr>
          <w:rFonts w:ascii="仿宋" w:eastAsia="仿宋" w:hAnsi="仿宋" w:cs="仿宋"/>
          <w:bCs/>
          <w:sz w:val="30"/>
          <w:szCs w:val="30"/>
        </w:rPr>
      </w:pPr>
      <w:r>
        <w:rPr>
          <w:rFonts w:ascii="仿宋" w:eastAsia="仿宋" w:hAnsi="仿宋" w:cs="仿宋" w:hint="eastAsia"/>
          <w:bCs/>
          <w:sz w:val="30"/>
          <w:szCs w:val="30"/>
        </w:rPr>
        <w:t>4、投标文件格式见附件。</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七、确定中标单位</w:t>
      </w:r>
    </w:p>
    <w:p w:rsidR="00834F86" w:rsidRDefault="00E45737" w:rsidP="00E45737">
      <w:pPr>
        <w:pStyle w:val="2"/>
        <w:ind w:leftChars="0" w:left="0" w:firstLine="600"/>
        <w:rPr>
          <w:rFonts w:ascii="仿宋" w:eastAsia="仿宋" w:hAnsi="仿宋" w:cs="仿宋"/>
          <w:color w:val="000000"/>
          <w:sz w:val="30"/>
          <w:szCs w:val="30"/>
        </w:rPr>
      </w:pPr>
      <w:r>
        <w:rPr>
          <w:rFonts w:ascii="仿宋" w:eastAsia="仿宋" w:hAnsi="仿宋" w:cs="仿宋" w:hint="eastAsia"/>
          <w:color w:val="000000"/>
          <w:sz w:val="30"/>
          <w:szCs w:val="30"/>
        </w:rPr>
        <w:t>1、投标单位满足基本资质条件，</w:t>
      </w:r>
      <w:r>
        <w:rPr>
          <w:rFonts w:ascii="仿宋" w:eastAsia="仿宋" w:hAnsi="仿宋" w:cs="仿宋" w:hint="eastAsia"/>
          <w:color w:val="000000"/>
          <w:sz w:val="30"/>
          <w:szCs w:val="30"/>
          <w:lang w:val="en-US"/>
        </w:rPr>
        <w:t>符合技术参数</w:t>
      </w:r>
      <w:r>
        <w:rPr>
          <w:rFonts w:ascii="仿宋" w:eastAsia="仿宋" w:hAnsi="仿宋" w:cs="仿宋" w:hint="eastAsia"/>
          <w:color w:val="000000"/>
          <w:sz w:val="30"/>
          <w:szCs w:val="30"/>
        </w:rPr>
        <w:t>后，合理低价中标；</w:t>
      </w:r>
    </w:p>
    <w:p w:rsidR="00834F86" w:rsidRDefault="00E45737">
      <w:pPr>
        <w:spacing w:line="360" w:lineRule="auto"/>
        <w:ind w:firstLineChars="200" w:firstLine="600"/>
        <w:rPr>
          <w:rFonts w:ascii="仿宋" w:eastAsia="仿宋" w:hAnsi="仿宋" w:cs="仿宋"/>
          <w:bCs/>
          <w:sz w:val="30"/>
          <w:szCs w:val="30"/>
        </w:rPr>
      </w:pPr>
      <w:r>
        <w:rPr>
          <w:rFonts w:ascii="仿宋" w:eastAsia="仿宋" w:hAnsi="仿宋" w:cs="仿宋" w:hint="eastAsia"/>
          <w:color w:val="000000"/>
          <w:sz w:val="30"/>
          <w:szCs w:val="30"/>
        </w:rPr>
        <w:t>2、中标人确定后，桐城市人民医院发中标公示，公示期满后，招标人可向候选中标人发出中标通知书，签订合同。</w:t>
      </w:r>
    </w:p>
    <w:p w:rsidR="00834F86" w:rsidRDefault="00E45737">
      <w:pPr>
        <w:pStyle w:val="a5"/>
        <w:adjustRightInd w:val="0"/>
        <w:snapToGrid w:val="0"/>
        <w:spacing w:line="360" w:lineRule="auto"/>
        <w:rPr>
          <w:rFonts w:ascii="仿宋" w:eastAsia="仿宋" w:hAnsi="仿宋" w:cs="仿宋"/>
          <w:b/>
          <w:sz w:val="30"/>
          <w:szCs w:val="30"/>
        </w:rPr>
      </w:pPr>
      <w:r>
        <w:rPr>
          <w:rFonts w:ascii="仿宋" w:eastAsia="仿宋" w:hAnsi="仿宋" w:cs="仿宋" w:hint="eastAsia"/>
          <w:b/>
          <w:sz w:val="30"/>
          <w:szCs w:val="30"/>
        </w:rPr>
        <w:t>八、联系方式</w:t>
      </w:r>
    </w:p>
    <w:p w:rsidR="00834F86" w:rsidRDefault="00E45737">
      <w:pPr>
        <w:pStyle w:val="2"/>
        <w:ind w:leftChars="304" w:left="3338" w:hangingChars="900" w:hanging="2700"/>
        <w:rPr>
          <w:rFonts w:ascii="仿宋" w:eastAsia="仿宋" w:hAnsi="仿宋" w:cs="仿宋"/>
          <w:color w:val="000000"/>
          <w:sz w:val="30"/>
          <w:szCs w:val="30"/>
        </w:rPr>
      </w:pPr>
      <w:r>
        <w:rPr>
          <w:rFonts w:ascii="仿宋" w:eastAsia="仿宋" w:hAnsi="仿宋" w:cs="仿宋" w:hint="eastAsia"/>
          <w:color w:val="000000"/>
          <w:sz w:val="30"/>
          <w:szCs w:val="30"/>
        </w:rPr>
        <w:t>桐城市人民医院综合采购</w:t>
      </w:r>
      <w:r>
        <w:rPr>
          <w:rFonts w:ascii="仿宋" w:eastAsia="仿宋" w:hAnsi="仿宋" w:cs="仿宋" w:hint="eastAsia"/>
          <w:color w:val="000000"/>
          <w:sz w:val="30"/>
          <w:szCs w:val="30"/>
          <w:lang w:val="en-US"/>
        </w:rPr>
        <w:t>办公室</w:t>
      </w:r>
      <w:r>
        <w:rPr>
          <w:rFonts w:ascii="仿宋" w:eastAsia="仿宋" w:hAnsi="仿宋" w:cs="仿宋" w:hint="eastAsia"/>
          <w:color w:val="000000"/>
          <w:sz w:val="30"/>
          <w:szCs w:val="30"/>
        </w:rPr>
        <w:t>：0556-6197331</w:t>
      </w:r>
    </w:p>
    <w:p w:rsidR="00834F86" w:rsidRDefault="00E45737">
      <w:pPr>
        <w:pStyle w:val="2"/>
        <w:ind w:firstLineChars="700" w:firstLine="2100"/>
        <w:rPr>
          <w:rFonts w:ascii="仿宋" w:eastAsia="仿宋" w:hAnsi="仿宋" w:cs="仿宋"/>
          <w:color w:val="000000"/>
          <w:sz w:val="30"/>
          <w:szCs w:val="30"/>
          <w:lang w:val="en-US"/>
        </w:rPr>
      </w:pPr>
      <w:r>
        <w:rPr>
          <w:rFonts w:ascii="仿宋" w:eastAsia="仿宋" w:hAnsi="仿宋" w:cs="仿宋" w:hint="eastAsia"/>
          <w:color w:val="000000"/>
          <w:sz w:val="30"/>
          <w:szCs w:val="30"/>
          <w:lang w:val="en-US"/>
        </w:rPr>
        <w:t xml:space="preserve">新院区建设办公室：0556-6197167 </w:t>
      </w:r>
    </w:p>
    <w:p w:rsidR="00834F86" w:rsidRDefault="00834F86" w:rsidP="00E45737">
      <w:pPr>
        <w:pStyle w:val="2"/>
        <w:ind w:leftChars="0" w:left="0" w:firstLine="600"/>
        <w:rPr>
          <w:rFonts w:ascii="仿宋" w:eastAsia="仿宋" w:hAnsi="仿宋" w:cs="仿宋"/>
          <w:color w:val="000000"/>
          <w:sz w:val="30"/>
          <w:szCs w:val="30"/>
        </w:rPr>
      </w:pPr>
    </w:p>
    <w:p w:rsidR="00834F86" w:rsidRDefault="00E45737">
      <w:pPr>
        <w:pStyle w:val="2"/>
        <w:ind w:leftChars="0" w:left="0" w:firstLineChars="1800" w:firstLine="5400"/>
        <w:rPr>
          <w:rFonts w:ascii="仿宋" w:eastAsia="仿宋" w:hAnsi="仿宋" w:cs="仿宋"/>
          <w:color w:val="000000"/>
          <w:sz w:val="30"/>
          <w:szCs w:val="30"/>
        </w:rPr>
      </w:pPr>
      <w:r>
        <w:rPr>
          <w:rFonts w:ascii="仿宋" w:eastAsia="仿宋" w:hAnsi="仿宋" w:cs="仿宋" w:hint="eastAsia"/>
          <w:color w:val="000000"/>
          <w:sz w:val="30"/>
          <w:szCs w:val="30"/>
        </w:rPr>
        <w:t xml:space="preserve">桐城市人民医院 </w:t>
      </w:r>
    </w:p>
    <w:p w:rsidR="00834F86" w:rsidRDefault="00E45737" w:rsidP="006D7C26">
      <w:pPr>
        <w:pStyle w:val="2"/>
        <w:ind w:leftChars="0" w:left="0" w:firstLineChars="0" w:firstLine="0"/>
        <w:jc w:val="right"/>
        <w:rPr>
          <w:rFonts w:ascii="仿宋" w:eastAsia="仿宋" w:hAnsi="仿宋" w:cs="仿宋"/>
          <w:color w:val="000000"/>
          <w:sz w:val="30"/>
          <w:szCs w:val="30"/>
        </w:rPr>
      </w:pPr>
      <w:r>
        <w:rPr>
          <w:rFonts w:ascii="仿宋" w:eastAsia="仿宋" w:hAnsi="仿宋" w:cs="仿宋" w:hint="eastAsia"/>
          <w:color w:val="000000"/>
          <w:sz w:val="30"/>
          <w:szCs w:val="30"/>
        </w:rPr>
        <w:t>二0二四年</w:t>
      </w:r>
      <w:r>
        <w:rPr>
          <w:rFonts w:ascii="仿宋" w:eastAsia="仿宋" w:hAnsi="仿宋" w:cs="仿宋" w:hint="eastAsia"/>
          <w:color w:val="000000"/>
          <w:sz w:val="30"/>
          <w:szCs w:val="30"/>
          <w:lang w:val="en-US"/>
        </w:rPr>
        <w:t>十一</w:t>
      </w:r>
      <w:r>
        <w:rPr>
          <w:rFonts w:ascii="仿宋" w:eastAsia="仿宋" w:hAnsi="仿宋" w:cs="仿宋" w:hint="eastAsia"/>
          <w:color w:val="000000"/>
          <w:sz w:val="30"/>
          <w:szCs w:val="30"/>
        </w:rPr>
        <w:t>月</w:t>
      </w:r>
      <w:r w:rsidR="006D7C26">
        <w:rPr>
          <w:rFonts w:ascii="仿宋" w:eastAsia="仿宋" w:hAnsi="仿宋" w:cs="仿宋" w:hint="eastAsia"/>
          <w:color w:val="000000"/>
          <w:sz w:val="30"/>
          <w:szCs w:val="30"/>
          <w:lang w:val="en-US"/>
        </w:rPr>
        <w:t>二十六</w:t>
      </w:r>
      <w:r>
        <w:rPr>
          <w:rFonts w:ascii="仿宋" w:eastAsia="仿宋" w:hAnsi="仿宋" w:cs="仿宋" w:hint="eastAsia"/>
          <w:color w:val="000000"/>
          <w:sz w:val="30"/>
          <w:szCs w:val="30"/>
        </w:rPr>
        <w:t>日</w:t>
      </w:r>
    </w:p>
    <w:p w:rsidR="00834F86" w:rsidRDefault="00834F86">
      <w:pPr>
        <w:pStyle w:val="a5"/>
        <w:adjustRightInd w:val="0"/>
        <w:snapToGrid w:val="0"/>
        <w:spacing w:line="540" w:lineRule="exact"/>
        <w:ind w:leftChars="2394" w:left="5027"/>
        <w:jc w:val="left"/>
        <w:rPr>
          <w:rFonts w:ascii="仿宋" w:eastAsia="仿宋" w:hAnsi="仿宋" w:cs="仿宋"/>
          <w:bCs/>
          <w:sz w:val="28"/>
          <w:szCs w:val="28"/>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834F86">
      <w:pPr>
        <w:pStyle w:val="Bodytext2"/>
        <w:spacing w:after="120" w:line="240" w:lineRule="auto"/>
        <w:ind w:firstLine="0"/>
        <w:jc w:val="left"/>
        <w:rPr>
          <w:rFonts w:ascii="仿宋" w:eastAsia="仿宋" w:hAnsi="仿宋" w:cs="仿宋"/>
          <w:b/>
          <w:bCs/>
          <w:sz w:val="32"/>
          <w:szCs w:val="32"/>
        </w:rPr>
      </w:pPr>
    </w:p>
    <w:p w:rsidR="00834F86" w:rsidRDefault="00E45737">
      <w:pPr>
        <w:pStyle w:val="Bodytext2"/>
        <w:spacing w:after="120" w:line="240" w:lineRule="auto"/>
        <w:ind w:firstLine="0"/>
        <w:jc w:val="center"/>
        <w:rPr>
          <w:rFonts w:ascii="仿宋" w:eastAsia="仿宋" w:hAnsi="仿宋" w:cs="仿宋"/>
          <w:b/>
          <w:bCs/>
          <w:sz w:val="32"/>
          <w:szCs w:val="32"/>
        </w:rPr>
      </w:pPr>
      <w:r>
        <w:rPr>
          <w:rFonts w:ascii="仿宋" w:eastAsia="仿宋" w:hAnsi="仿宋" w:cs="仿宋" w:hint="eastAsia"/>
          <w:b/>
          <w:bCs/>
          <w:sz w:val="32"/>
          <w:szCs w:val="32"/>
        </w:rPr>
        <w:lastRenderedPageBreak/>
        <w:t>项目采购需求</w:t>
      </w:r>
    </w:p>
    <w:p w:rsidR="00834F86" w:rsidRDefault="00E45737">
      <w:pPr>
        <w:numPr>
          <w:ilvl w:val="0"/>
          <w:numId w:val="3"/>
        </w:numPr>
        <w:ind w:firstLineChars="200" w:firstLine="600"/>
        <w:rPr>
          <w:rFonts w:ascii="仿宋" w:eastAsia="仿宋" w:hAnsi="仿宋" w:cs="仿宋"/>
          <w:sz w:val="30"/>
          <w:szCs w:val="30"/>
        </w:rPr>
      </w:pPr>
      <w:r>
        <w:rPr>
          <w:rFonts w:ascii="仿宋" w:eastAsia="仿宋" w:hAnsi="仿宋" w:cs="仿宋" w:hint="eastAsia"/>
          <w:sz w:val="30"/>
          <w:szCs w:val="30"/>
        </w:rPr>
        <w:t>环氧乙烷灭菌器是一种高效的低温灭菌设备，对一些不耐高温和高压的器械有针对性的消毒作用，其灭菌使用的气体是环氧乙烷气体。在每次灭菌完成后会把残余的气体排出，而环氧乙烷气体是一种易燃易爆，又带有毒性的气体，不能直接排放，必须通过专用排气管道（无缝不锈钢管或紫铜管）引至安全处。本项目排气管道从医疗综合楼的管道井，将排气口引至电梯井道顶部安全处，</w:t>
      </w:r>
      <w:r>
        <w:rPr>
          <w:rFonts w:ascii="仿宋" w:eastAsia="仿宋" w:hAnsi="仿宋" w:cs="仿宋" w:hint="eastAsia"/>
          <w:b/>
          <w:bCs/>
          <w:sz w:val="30"/>
          <w:szCs w:val="30"/>
        </w:rPr>
        <w:t>在管道上每隔4米处做好名称标牌和警示标志。</w:t>
      </w:r>
    </w:p>
    <w:p w:rsidR="00834F86" w:rsidRDefault="00E45737">
      <w:pPr>
        <w:numPr>
          <w:ilvl w:val="0"/>
          <w:numId w:val="3"/>
        </w:numPr>
        <w:ind w:firstLineChars="200" w:firstLine="602"/>
        <w:rPr>
          <w:rFonts w:ascii="仿宋" w:eastAsia="仿宋" w:hAnsi="仿宋" w:cs="仿宋"/>
          <w:b/>
          <w:bCs/>
          <w:sz w:val="30"/>
          <w:szCs w:val="30"/>
        </w:rPr>
      </w:pPr>
      <w:r>
        <w:rPr>
          <w:rFonts w:ascii="仿宋" w:eastAsia="仿宋" w:hAnsi="仿宋" w:cs="仿宋" w:hint="eastAsia"/>
          <w:b/>
          <w:bCs/>
          <w:sz w:val="30"/>
          <w:szCs w:val="30"/>
        </w:rPr>
        <w:t>废弃排放管在屋顶用金属支架挑高，通过斜拉索和锚栓固定在屋面，锚栓固定不能破坏屋顶防水层，必须安装避雷针同时与医疗综合楼接地网连接，排气管道顶部设防水帽，施工中使用支吊架、型钢、斜拉索等辅材须是国标产品，同时做好防腐、防水涂料涂刷3遍以上。</w:t>
      </w:r>
    </w:p>
    <w:p w:rsidR="00834F86" w:rsidRDefault="00E45737">
      <w:pPr>
        <w:numPr>
          <w:ilvl w:val="0"/>
          <w:numId w:val="3"/>
        </w:numPr>
        <w:ind w:firstLineChars="200" w:firstLine="602"/>
        <w:rPr>
          <w:rFonts w:ascii="仿宋" w:eastAsia="仿宋" w:hAnsi="仿宋" w:cs="仿宋"/>
          <w:sz w:val="32"/>
          <w:szCs w:val="32"/>
        </w:rPr>
      </w:pPr>
      <w:r>
        <w:rPr>
          <w:rFonts w:ascii="仿宋" w:eastAsia="仿宋" w:hAnsi="仿宋" w:cs="仿宋" w:hint="eastAsia"/>
          <w:b/>
          <w:bCs/>
          <w:sz w:val="30"/>
          <w:szCs w:val="30"/>
        </w:rPr>
        <w:t>本项目废气排放管道材质采用5mm厚DN32无缝不锈钢管，连接方式：氩弧焊，不允许卡套连接。施工焊接前做好有限空间的通风作业措施同时动火作业报院保卫科办理审批备案程序，方可施工。</w:t>
      </w:r>
      <w:r>
        <w:rPr>
          <w:rFonts w:ascii="仿宋" w:eastAsia="仿宋" w:hAnsi="仿宋" w:cs="仿宋" w:hint="eastAsia"/>
          <w:sz w:val="30"/>
          <w:szCs w:val="30"/>
        </w:rPr>
        <w:t>排气管道沿管井敷设直至屋顶，排气管道采用2趟DN32无缝不锈钢管道，2趟管路总长度200米，其中消毒供应中心环氧乙烷消毒设备至管井40米+管井至屋顶高度56米+出屋面高度4米，废气排放管屋顶管口距离任意进气口（包括门、窗、新风口等）大于8米及以上，室外管道部分需要橡塑棉保温且不锈钢铝皮防腐，防止太阳光暴晒对管道的腐蚀。</w:t>
      </w:r>
    </w:p>
    <w:p w:rsidR="00834F86" w:rsidRDefault="00E45737">
      <w:pPr>
        <w:jc w:val="left"/>
        <w:rPr>
          <w:rFonts w:ascii="仿宋" w:eastAsia="仿宋" w:hAnsi="仿宋" w:cs="仿宋"/>
          <w:sz w:val="30"/>
          <w:szCs w:val="30"/>
        </w:rPr>
      </w:pPr>
      <w:r>
        <w:rPr>
          <w:rFonts w:ascii="仿宋" w:eastAsia="仿宋" w:hAnsi="仿宋" w:cs="仿宋" w:hint="eastAsia"/>
          <w:sz w:val="30"/>
          <w:szCs w:val="30"/>
        </w:rPr>
        <w:lastRenderedPageBreak/>
        <w:t>附件：</w:t>
      </w:r>
    </w:p>
    <w:p w:rsidR="00834F86" w:rsidRDefault="00E45737">
      <w:pPr>
        <w:jc w:val="center"/>
        <w:rPr>
          <w:rFonts w:ascii="仿宋" w:eastAsia="仿宋" w:hAnsi="仿宋" w:cs="仿宋"/>
          <w:b/>
          <w:bCs/>
          <w:sz w:val="32"/>
          <w:szCs w:val="32"/>
        </w:rPr>
      </w:pPr>
      <w:r>
        <w:rPr>
          <w:rFonts w:ascii="仿宋" w:eastAsia="仿宋" w:hAnsi="仿宋" w:cs="仿宋" w:hint="eastAsia"/>
          <w:b/>
          <w:bCs/>
          <w:sz w:val="32"/>
          <w:szCs w:val="32"/>
        </w:rPr>
        <w:t>投标文件格式</w:t>
      </w:r>
    </w:p>
    <w:p w:rsidR="00834F86" w:rsidRDefault="00E45737">
      <w:pPr>
        <w:rPr>
          <w:rFonts w:ascii="仿宋" w:eastAsia="仿宋" w:hAnsi="仿宋" w:cs="仿宋"/>
          <w:sz w:val="30"/>
          <w:szCs w:val="30"/>
        </w:rPr>
      </w:pPr>
      <w:r>
        <w:rPr>
          <w:rFonts w:ascii="仿宋" w:eastAsia="仿宋" w:hAnsi="仿宋" w:cs="仿宋" w:hint="eastAsia"/>
          <w:sz w:val="30"/>
          <w:szCs w:val="30"/>
        </w:rPr>
        <w:t>一、法定代表人身份证明书（原件）及法人二代居民身份证（复印件）</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单位名称：</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单位性质：</w:t>
      </w:r>
    </w:p>
    <w:p w:rsidR="00834F86" w:rsidRDefault="00E45737">
      <w:pPr>
        <w:ind w:firstLineChars="200" w:firstLine="600"/>
        <w:rPr>
          <w:rFonts w:ascii="仿宋" w:eastAsia="仿宋" w:hAnsi="仿宋" w:cs="仿宋"/>
          <w:sz w:val="30"/>
          <w:szCs w:val="30"/>
          <w:u w:val="single"/>
        </w:rPr>
      </w:pPr>
      <w:r>
        <w:rPr>
          <w:rFonts w:ascii="仿宋" w:eastAsia="仿宋" w:hAnsi="仿宋" w:cs="仿宋" w:hint="eastAsia"/>
          <w:sz w:val="30"/>
          <w:szCs w:val="30"/>
        </w:rPr>
        <w:t xml:space="preserve">地   址：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成立时间：  年  月  日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经营期限：</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姓     名：    性别：    年龄：   职务：</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系</w:t>
      </w:r>
      <w:r>
        <w:rPr>
          <w:rFonts w:ascii="仿宋" w:eastAsia="仿宋" w:hAnsi="仿宋" w:cs="仿宋" w:hint="eastAsia"/>
          <w:sz w:val="30"/>
          <w:szCs w:val="30"/>
          <w:u w:val="single"/>
        </w:rPr>
        <w:t xml:space="preserve">          （投标人单位名称）         </w:t>
      </w:r>
      <w:r>
        <w:rPr>
          <w:rFonts w:ascii="仿宋" w:eastAsia="仿宋" w:hAnsi="仿宋" w:cs="仿宋" w:hint="eastAsia"/>
          <w:sz w:val="30"/>
          <w:szCs w:val="30"/>
        </w:rPr>
        <w:t>的法定代表人。</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特此证明。   </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投标人：（盖单位公章）</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日 期：    年   月   日</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附：法人二代居民身份证(复印件)</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HTML"/>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二、授权委托书</w:t>
      </w: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我</w:t>
      </w:r>
      <w:r>
        <w:rPr>
          <w:rFonts w:ascii="仿宋" w:eastAsia="仿宋" w:hAnsi="仿宋" w:cs="仿宋" w:hint="eastAsia"/>
          <w:sz w:val="30"/>
          <w:szCs w:val="30"/>
          <w:u w:val="single"/>
        </w:rPr>
        <w:t xml:space="preserve">  (姓名)</w:t>
      </w:r>
      <w:r>
        <w:rPr>
          <w:rFonts w:ascii="仿宋" w:eastAsia="仿宋" w:hAnsi="仿宋" w:cs="仿宋" w:hint="eastAsia"/>
          <w:sz w:val="30"/>
          <w:szCs w:val="30"/>
        </w:rPr>
        <w:t>系(投标人名称)的法定代表人，现授权委托我单位</w:t>
      </w:r>
      <w:r>
        <w:rPr>
          <w:rFonts w:ascii="仿宋" w:eastAsia="仿宋" w:hAnsi="仿宋" w:cs="仿宋" w:hint="eastAsia"/>
          <w:sz w:val="30"/>
          <w:szCs w:val="30"/>
          <w:u w:val="single"/>
        </w:rPr>
        <w:t xml:space="preserve">  (姓名、职务)</w:t>
      </w:r>
      <w:r>
        <w:rPr>
          <w:rFonts w:ascii="仿宋" w:eastAsia="仿宋" w:hAnsi="仿宋" w:cs="仿宋" w:hint="eastAsia"/>
          <w:sz w:val="30"/>
          <w:szCs w:val="30"/>
        </w:rPr>
        <w:t>为我公司代理人。代理人根据授权，以我方名义签署、澄清、说明、补正、递交、撤回、修改</w:t>
      </w:r>
      <w:r>
        <w:rPr>
          <w:rFonts w:ascii="仿宋" w:eastAsia="仿宋" w:hAnsi="仿宋" w:cs="仿宋" w:hint="eastAsia"/>
          <w:sz w:val="30"/>
          <w:szCs w:val="30"/>
          <w:u w:val="single"/>
        </w:rPr>
        <w:t xml:space="preserve">                               (项目名称)</w:t>
      </w:r>
      <w:r>
        <w:rPr>
          <w:rFonts w:ascii="仿宋" w:eastAsia="仿宋" w:hAnsi="仿宋" w:cs="仿宋" w:hint="eastAsia"/>
          <w:sz w:val="30"/>
          <w:szCs w:val="30"/>
        </w:rPr>
        <w:t>的投标文件、签订合同和处理投标过程中的有关事宜，其法律后果由我方承担。</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代理人无转委托权。特此委托。</w:t>
      </w:r>
    </w:p>
    <w:p w:rsidR="00834F86" w:rsidRDefault="00E45737">
      <w:pPr>
        <w:ind w:firstLineChars="300" w:firstLine="900"/>
        <w:rPr>
          <w:rFonts w:ascii="仿宋" w:eastAsia="仿宋" w:hAnsi="仿宋" w:cs="仿宋"/>
          <w:sz w:val="30"/>
          <w:szCs w:val="30"/>
        </w:rPr>
      </w:pPr>
      <w:r>
        <w:rPr>
          <w:rFonts w:ascii="仿宋" w:eastAsia="仿宋" w:hAnsi="仿宋" w:cs="仿宋" w:hint="eastAsia"/>
          <w:sz w:val="30"/>
          <w:szCs w:val="30"/>
        </w:rPr>
        <w:t xml:space="preserve">                  投标人：(盖单位公章)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法定代表人：(签字或盖章)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委托代理人：(签字或盖章)</w:t>
      </w:r>
    </w:p>
    <w:p w:rsidR="00834F86" w:rsidRDefault="00E45737">
      <w:pPr>
        <w:ind w:firstLineChars="1200" w:firstLine="3600"/>
        <w:rPr>
          <w:rFonts w:ascii="仿宋" w:eastAsia="仿宋" w:hAnsi="仿宋" w:cs="仿宋"/>
          <w:sz w:val="30"/>
          <w:szCs w:val="30"/>
        </w:rPr>
      </w:pPr>
      <w:r>
        <w:rPr>
          <w:rFonts w:ascii="仿宋" w:eastAsia="仿宋" w:hAnsi="仿宋" w:cs="仿宋" w:hint="eastAsia"/>
          <w:sz w:val="30"/>
          <w:szCs w:val="30"/>
        </w:rPr>
        <w:t>日期：    年  月   日</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附：委托代理人身份证复印件</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pStyle w:val="2"/>
        <w:ind w:firstLine="600"/>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ind w:firstLineChars="200" w:firstLine="600"/>
        <w:jc w:val="left"/>
        <w:rPr>
          <w:rFonts w:ascii="仿宋" w:eastAsia="仿宋" w:hAnsi="仿宋" w:cs="仿宋"/>
          <w:sz w:val="30"/>
          <w:szCs w:val="30"/>
        </w:rPr>
      </w:pPr>
      <w:r>
        <w:rPr>
          <w:rFonts w:ascii="仿宋" w:eastAsia="仿宋" w:hAnsi="仿宋" w:cs="仿宋" w:hint="eastAsia"/>
          <w:sz w:val="30"/>
          <w:szCs w:val="30"/>
        </w:rPr>
        <w:lastRenderedPageBreak/>
        <w:t>三、投标函</w:t>
      </w:r>
    </w:p>
    <w:p w:rsidR="00834F86" w:rsidRDefault="00834F86">
      <w:pPr>
        <w:jc w:val="left"/>
        <w:rPr>
          <w:rFonts w:ascii="仿宋" w:eastAsia="仿宋" w:hAnsi="仿宋" w:cs="仿宋"/>
          <w:sz w:val="30"/>
          <w:szCs w:val="30"/>
        </w:rPr>
      </w:pPr>
    </w:p>
    <w:p w:rsidR="00834F86" w:rsidRDefault="00E45737">
      <w:pPr>
        <w:rPr>
          <w:rFonts w:ascii="仿宋" w:eastAsia="仿宋" w:hAnsi="仿宋" w:cs="仿宋"/>
          <w:sz w:val="30"/>
          <w:szCs w:val="30"/>
        </w:rPr>
      </w:pPr>
      <w:r>
        <w:rPr>
          <w:rFonts w:ascii="仿宋" w:eastAsia="仿宋" w:hAnsi="仿宋" w:cs="仿宋" w:hint="eastAsia"/>
          <w:sz w:val="30"/>
          <w:szCs w:val="30"/>
        </w:rPr>
        <w:t>致：</w:t>
      </w:r>
      <w:r>
        <w:rPr>
          <w:rFonts w:ascii="仿宋" w:eastAsia="仿宋" w:hAnsi="仿宋" w:cs="仿宋" w:hint="eastAsia"/>
          <w:sz w:val="30"/>
          <w:szCs w:val="30"/>
          <w:u w:val="single"/>
        </w:rPr>
        <w:t>安徽省桐城市人民医院</w:t>
      </w:r>
    </w:p>
    <w:p w:rsidR="00834F86" w:rsidRDefault="00E45737">
      <w:pPr>
        <w:numPr>
          <w:ilvl w:val="0"/>
          <w:numId w:val="4"/>
        </w:numPr>
        <w:ind w:firstLineChars="200" w:firstLine="600"/>
        <w:rPr>
          <w:rFonts w:ascii="仿宋" w:eastAsia="仿宋" w:hAnsi="仿宋" w:cs="仿宋"/>
          <w:sz w:val="30"/>
          <w:szCs w:val="30"/>
        </w:rPr>
      </w:pPr>
      <w:r>
        <w:rPr>
          <w:rFonts w:ascii="仿宋" w:eastAsia="仿宋" w:hAnsi="仿宋" w:cs="仿宋" w:hint="eastAsia"/>
          <w:sz w:val="30"/>
          <w:szCs w:val="30"/>
        </w:rPr>
        <w:t xml:space="preserve">根据你单位拟定的招标公告，我单位愿以人民币（大写） </w:t>
      </w:r>
    </w:p>
    <w:p w:rsidR="00834F86" w:rsidRDefault="00E45737">
      <w:pPr>
        <w:rPr>
          <w:rFonts w:ascii="仿宋" w:eastAsia="仿宋" w:hAnsi="仿宋" w:cs="仿宋"/>
          <w:sz w:val="30"/>
          <w:szCs w:val="30"/>
        </w:rPr>
      </w:pPr>
      <w:r>
        <w:rPr>
          <w:rFonts w:ascii="仿宋" w:eastAsia="仿宋" w:hAnsi="仿宋" w:cs="仿宋" w:hint="eastAsia"/>
          <w:sz w:val="30"/>
          <w:szCs w:val="30"/>
          <w:u w:val="single"/>
        </w:rPr>
        <w:t xml:space="preserve">            </w:t>
      </w:r>
      <w:r>
        <w:rPr>
          <w:rFonts w:ascii="仿宋" w:eastAsia="仿宋" w:hAnsi="仿宋" w:cs="仿宋" w:hint="eastAsia"/>
          <w:sz w:val="30"/>
          <w:szCs w:val="30"/>
        </w:rPr>
        <w:t>（小写</w:t>
      </w:r>
      <w:r>
        <w:rPr>
          <w:rFonts w:ascii="仿宋" w:eastAsia="仿宋" w:hAnsi="仿宋" w:cs="仿宋" w:hint="eastAsia"/>
          <w:sz w:val="30"/>
          <w:szCs w:val="30"/>
          <w:u w:val="single"/>
        </w:rPr>
        <w:t xml:space="preserve">       </w:t>
      </w:r>
      <w:r>
        <w:rPr>
          <w:rFonts w:ascii="仿宋" w:eastAsia="仿宋" w:hAnsi="仿宋" w:cs="仿宋" w:hint="eastAsia"/>
          <w:sz w:val="30"/>
          <w:szCs w:val="30"/>
        </w:rPr>
        <w:t xml:space="preserve">元）的报价来承担 </w:t>
      </w:r>
      <w:r>
        <w:rPr>
          <w:rFonts w:ascii="仿宋" w:eastAsia="仿宋" w:hAnsi="仿宋" w:cs="仿宋" w:hint="eastAsia"/>
          <w:sz w:val="30"/>
          <w:szCs w:val="30"/>
          <w:u w:val="single"/>
        </w:rPr>
        <w:t xml:space="preserve">桐城市人民医院新区项目（一期）消毒供应中心环氧乙烷灭菌器排气系统安装   </w:t>
      </w:r>
      <w:r>
        <w:rPr>
          <w:rFonts w:ascii="仿宋" w:eastAsia="仿宋" w:hAnsi="仿宋" w:cs="仿宋" w:hint="eastAsia"/>
          <w:sz w:val="30"/>
          <w:szCs w:val="30"/>
        </w:rPr>
        <w:t>项目；</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2、我方承诺：我单位严格遵循公开、公平、公正和诚实信用的原则，若发现我单位投标文件和货物有弄虚作假，与招标文件不实等行为，愿接受相关主管部门的任何处罚。</w:t>
      </w: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834F86">
      <w:pPr>
        <w:jc w:val="center"/>
        <w:rPr>
          <w:rFonts w:ascii="仿宋" w:eastAsia="仿宋" w:hAnsi="仿宋" w:cs="仿宋"/>
          <w:sz w:val="30"/>
          <w:szCs w:val="30"/>
        </w:rPr>
      </w:pP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单位名称：</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w:t>
      </w:r>
    </w:p>
    <w:p w:rsidR="00834F86" w:rsidRDefault="00E45737">
      <w:pPr>
        <w:jc w:val="center"/>
        <w:rPr>
          <w:rFonts w:ascii="仿宋" w:eastAsia="仿宋" w:hAnsi="仿宋" w:cs="仿宋"/>
          <w:sz w:val="30"/>
          <w:szCs w:val="30"/>
        </w:rPr>
      </w:pPr>
      <w:r>
        <w:rPr>
          <w:rFonts w:ascii="仿宋" w:eastAsia="仿宋" w:hAnsi="仿宋" w:cs="仿宋" w:hint="eastAsia"/>
          <w:sz w:val="30"/>
          <w:szCs w:val="30"/>
        </w:rPr>
        <w:t xml:space="preserve">       2024年  月  日</w:t>
      </w:r>
    </w:p>
    <w:p w:rsidR="00834F86" w:rsidRDefault="00834F86">
      <w:pPr>
        <w:rPr>
          <w:rFonts w:ascii="仿宋" w:eastAsia="仿宋" w:hAnsi="仿宋" w:cs="仿宋"/>
          <w:sz w:val="30"/>
          <w:szCs w:val="30"/>
        </w:rPr>
      </w:pPr>
    </w:p>
    <w:p w:rsidR="00834F86" w:rsidRDefault="00E45737">
      <w:pPr>
        <w:jc w:val="left"/>
        <w:rPr>
          <w:rFonts w:ascii="仿宋" w:eastAsia="仿宋" w:hAnsi="仿宋" w:cs="仿宋"/>
          <w:b/>
          <w:bCs/>
          <w:sz w:val="30"/>
          <w:szCs w:val="30"/>
        </w:rPr>
      </w:pPr>
      <w:r>
        <w:rPr>
          <w:rFonts w:ascii="仿宋" w:eastAsia="仿宋" w:hAnsi="仿宋" w:cs="仿宋" w:hint="eastAsia"/>
          <w:b/>
          <w:bCs/>
          <w:sz w:val="30"/>
          <w:szCs w:val="30"/>
        </w:rPr>
        <w:t>附投标报价清单</w:t>
      </w:r>
    </w:p>
    <w:p w:rsidR="00834F86" w:rsidRDefault="00834F86">
      <w:pPr>
        <w:jc w:val="center"/>
        <w:rPr>
          <w:rFonts w:ascii="仿宋" w:eastAsia="仿宋" w:hAnsi="仿宋" w:cs="仿宋"/>
          <w:sz w:val="30"/>
          <w:szCs w:val="30"/>
        </w:rPr>
      </w:pPr>
    </w:p>
    <w:p w:rsidR="00834F86" w:rsidRDefault="00834F86">
      <w:pPr>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lastRenderedPageBreak/>
        <w:t>企业法人营业执照(复印件加盖公章)；</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rFonts w:ascii="仿宋" w:eastAsia="仿宋" w:hAnsi="仿宋" w:cs="仿宋"/>
          <w:sz w:val="30"/>
          <w:szCs w:val="30"/>
        </w:rPr>
      </w:pPr>
      <w:r>
        <w:rPr>
          <w:rFonts w:ascii="仿宋" w:eastAsia="仿宋" w:hAnsi="仿宋" w:cs="仿宋" w:hint="eastAsia"/>
          <w:sz w:val="30"/>
          <w:szCs w:val="30"/>
        </w:rPr>
        <w:t>企业资质证书（复印件加盖公章)；</w:t>
      </w:r>
    </w:p>
    <w:p w:rsidR="00834F86" w:rsidRDefault="00834F86">
      <w:pPr>
        <w:pStyle w:val="HTML"/>
        <w:ind w:left="600"/>
        <w:rPr>
          <w:rFonts w:ascii="仿宋" w:eastAsia="仿宋" w:hAnsi="仿宋" w:cs="仿宋"/>
          <w:sz w:val="30"/>
          <w:szCs w:val="30"/>
        </w:rPr>
      </w:pPr>
    </w:p>
    <w:p w:rsidR="00834F86" w:rsidRDefault="00E45737">
      <w:pPr>
        <w:pStyle w:val="HTML"/>
        <w:numPr>
          <w:ilvl w:val="0"/>
          <w:numId w:val="5"/>
        </w:numPr>
        <w:rPr>
          <w:sz w:val="30"/>
          <w:szCs w:val="30"/>
        </w:rPr>
      </w:pPr>
      <w:r>
        <w:rPr>
          <w:rFonts w:ascii="仿宋" w:eastAsia="仿宋" w:hAnsi="仿宋" w:cs="仿宋" w:hint="eastAsia"/>
          <w:sz w:val="30"/>
          <w:szCs w:val="30"/>
        </w:rPr>
        <w:t>施工人员焊工证（复印件加盖公章)；</w:t>
      </w:r>
    </w:p>
    <w:p w:rsidR="00834F86" w:rsidRDefault="00834F86">
      <w:pPr>
        <w:pStyle w:val="HTML"/>
        <w:ind w:left="600"/>
        <w:rPr>
          <w:sz w:val="30"/>
          <w:szCs w:val="30"/>
        </w:rPr>
      </w:pP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七、投标单位承诺书（原件）</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 xml:space="preserve"> 我单位在参加投标项目活动中郑重承诺如下：</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1、我方申报的所有资料都是真实、准确、完整的；</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2、我方目前没有受到被国家、安徽省、安庆市及桐城市行政主管部门勒令停止市场行为的处罚，在桐城市没有不良记录；</w:t>
      </w:r>
    </w:p>
    <w:p w:rsidR="00834F86" w:rsidRDefault="00E45737">
      <w:pPr>
        <w:ind w:firstLineChars="200" w:firstLine="600"/>
        <w:rPr>
          <w:rFonts w:ascii="仿宋" w:eastAsia="仿宋" w:hAnsi="仿宋" w:cs="仿宋"/>
          <w:sz w:val="30"/>
          <w:szCs w:val="30"/>
        </w:rPr>
      </w:pPr>
      <w:r>
        <w:rPr>
          <w:rFonts w:ascii="仿宋" w:eastAsia="仿宋" w:hAnsi="仿宋" w:cs="仿宋" w:hint="eastAsia"/>
          <w:sz w:val="30"/>
          <w:szCs w:val="30"/>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834F86" w:rsidRDefault="00834F86">
      <w:pPr>
        <w:ind w:firstLineChars="200" w:firstLine="600"/>
        <w:rPr>
          <w:rFonts w:ascii="仿宋" w:eastAsia="仿宋" w:hAnsi="仿宋" w:cs="仿宋"/>
          <w:sz w:val="30"/>
          <w:szCs w:val="30"/>
        </w:rPr>
      </w:pPr>
    </w:p>
    <w:p w:rsidR="00834F86" w:rsidRDefault="00834F86">
      <w:pPr>
        <w:ind w:firstLineChars="200" w:firstLine="600"/>
        <w:rPr>
          <w:rFonts w:ascii="仿宋" w:eastAsia="仿宋" w:hAnsi="仿宋" w:cs="仿宋"/>
          <w:sz w:val="30"/>
          <w:szCs w:val="30"/>
        </w:rPr>
      </w:pP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投标人（盖单位公章）：</w:t>
      </w:r>
    </w:p>
    <w:p w:rsidR="00834F86" w:rsidRDefault="00E45737">
      <w:pPr>
        <w:ind w:firstLineChars="1000" w:firstLine="3000"/>
        <w:rPr>
          <w:rFonts w:ascii="仿宋" w:eastAsia="仿宋" w:hAnsi="仿宋" w:cs="仿宋"/>
          <w:sz w:val="30"/>
          <w:szCs w:val="30"/>
        </w:rPr>
      </w:pPr>
      <w:r>
        <w:rPr>
          <w:rFonts w:ascii="仿宋" w:eastAsia="仿宋" w:hAnsi="仿宋" w:cs="仿宋" w:hint="eastAsia"/>
          <w:sz w:val="30"/>
          <w:szCs w:val="30"/>
        </w:rPr>
        <w:t>投标人的法定代表人（签字或盖章）：</w:t>
      </w:r>
    </w:p>
    <w:p w:rsidR="00834F86" w:rsidRDefault="00E45737">
      <w:pPr>
        <w:ind w:firstLineChars="1400" w:firstLine="4200"/>
        <w:rPr>
          <w:rFonts w:ascii="仿宋" w:eastAsia="仿宋" w:hAnsi="仿宋" w:cs="仿宋"/>
          <w:sz w:val="30"/>
          <w:szCs w:val="30"/>
        </w:rPr>
      </w:pPr>
      <w:r>
        <w:rPr>
          <w:rFonts w:ascii="仿宋" w:eastAsia="仿宋" w:hAnsi="仿宋" w:cs="仿宋" w:hint="eastAsia"/>
          <w:sz w:val="30"/>
          <w:szCs w:val="30"/>
        </w:rPr>
        <w:t>年    月   日</w:t>
      </w:r>
    </w:p>
    <w:p w:rsidR="00834F86" w:rsidRDefault="00834F86">
      <w:pPr>
        <w:ind w:firstLineChars="1400" w:firstLine="4480"/>
        <w:rPr>
          <w:rFonts w:ascii="仿宋" w:eastAsia="仿宋" w:hAnsi="仿宋" w:cs="仿宋"/>
          <w:sz w:val="32"/>
          <w:szCs w:val="32"/>
        </w:rPr>
      </w:pPr>
    </w:p>
    <w:sectPr w:rsidR="00834F86" w:rsidSect="00834F86">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31F9DC"/>
    <w:multiLevelType w:val="singleLevel"/>
    <w:tmpl w:val="D831F9DC"/>
    <w:lvl w:ilvl="0">
      <w:start w:val="1"/>
      <w:numFmt w:val="decimal"/>
      <w:suff w:val="nothing"/>
      <w:lvlText w:val="%1、"/>
      <w:lvlJc w:val="left"/>
      <w:pPr>
        <w:ind w:left="420" w:firstLine="0"/>
      </w:pPr>
    </w:lvl>
  </w:abstractNum>
  <w:abstractNum w:abstractNumId="1">
    <w:nsid w:val="F64FDC2F"/>
    <w:multiLevelType w:val="singleLevel"/>
    <w:tmpl w:val="F64FDC2F"/>
    <w:lvl w:ilvl="0">
      <w:start w:val="1"/>
      <w:numFmt w:val="chineseCounting"/>
      <w:suff w:val="nothing"/>
      <w:lvlText w:val="%1、"/>
      <w:lvlJc w:val="left"/>
      <w:rPr>
        <w:rFonts w:hint="eastAsia"/>
      </w:rPr>
    </w:lvl>
  </w:abstractNum>
  <w:abstractNum w:abstractNumId="2">
    <w:nsid w:val="1F634F08"/>
    <w:multiLevelType w:val="singleLevel"/>
    <w:tmpl w:val="1F634F08"/>
    <w:lvl w:ilvl="0">
      <w:start w:val="1"/>
      <w:numFmt w:val="decimal"/>
      <w:suff w:val="nothing"/>
      <w:lvlText w:val="%1、"/>
      <w:lvlJc w:val="left"/>
    </w:lvl>
  </w:abstractNum>
  <w:abstractNum w:abstractNumId="3">
    <w:nsid w:val="49E6C4EE"/>
    <w:multiLevelType w:val="singleLevel"/>
    <w:tmpl w:val="49E6C4EE"/>
    <w:lvl w:ilvl="0">
      <w:start w:val="1"/>
      <w:numFmt w:val="decimal"/>
      <w:suff w:val="nothing"/>
      <w:lvlText w:val="%1、"/>
      <w:lvlJc w:val="left"/>
    </w:lvl>
  </w:abstractNum>
  <w:abstractNum w:abstractNumId="4">
    <w:nsid w:val="61F830C3"/>
    <w:multiLevelType w:val="singleLevel"/>
    <w:tmpl w:val="61F830C3"/>
    <w:lvl w:ilvl="0">
      <w:start w:val="4"/>
      <w:numFmt w:val="chineseCounting"/>
      <w:suff w:val="nothing"/>
      <w:lvlText w:val="%1、"/>
      <w:lvlJc w:val="left"/>
      <w:pPr>
        <w:ind w:left="600" w:firstLine="0"/>
      </w:pPr>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Ꞝは耀ㅎ&#10;耀沨ㅏ耀ㅎ&#10;耀ㅐ耀ㅎ耀ㅎ耀ㅎ耀ㅎ耀ㅎ耀ㅎ耀ㅎ耀ㅎ耀ㅎ耀ㅎ耀ㅎ耀ㅎ耀ㅎ耀ㅎ耀ㅎ耀ㅎ䡐Ȁଷ砀ɠᘀɣ໮ऒ໲ऒ໶ऒ໺ऒ໾ऒ༂ऒ༆ऒ༊ऒ༎ऒ༒ऒ༖ऒ༚ऒ༞ऒ༢ऒ༦ऒ༪ऒ༮ऒ༲ऒ䗘Ð䗔Ð䗐Ð䗤Ð翿ᘀɣR砀ɠRǲ蟰翿ᘀɣ|砀ɠ|ǲ蟰翿ᘀɣ砀ɠǲ蟰翿ᘀɣ砀ɠǲ蟰翿ᘀɣ 砀ɠǲ蟰翿ᘀɣ·&#10;砀ɠ·ǲ蟰翿ᘀɣā砀ɠāǲ蟰翿ᘀɣĲ砀ɠĲǲ蟰翿ᘀɣŠ&#10;砀ɠŠǲ蟰翿ᘀɣƭ砀ɠƭǲ蟰翿ခɣǧ砀ɠǧǸᘀɣǫ砀ɠǫǲ蟰翿ᘀɣǸ砀ɠǸǲ蟰翿ᘀɣȩ砀ɠȩǲ蟰翿ᘀɣə砀ɠəǲ蟰翿ᘀɣɹ砀ɠɹǲ蟰翿ᘀɣʈ砀ɠʈǲ蟰翿ᘀɣʐ砀ɠʐǲ蟰翿ᘀɣ˔砀ɠ˔ǲ蟰翿ᘀɣ˛砀ɠ˛ǲ蟰翿ᘀɣ̊砀ɠ̊ǲ蟰翿ᘀɣ̓砀ɠ̓ǲ蟰翿ᘀɣ̸砀ɠ̸ǲ蟰翿ᘀɣʹ砀ɠʹǲ蟰翿တɣΫ砀ɠΫǸᘀɣϵ砀ɠϵǲ蟰翿ᘀɣЂ砀ɠЂǲ蟰翿ᘀɣЋ砀ɠЋǲ蟰"/>
  </w:docVars>
  <w:rsids>
    <w:rsidRoot w:val="00834F86"/>
    <w:rsid w:val="000A6009"/>
    <w:rsid w:val="006D7C26"/>
    <w:rsid w:val="00834F86"/>
    <w:rsid w:val="00E45737"/>
    <w:rsid w:val="00EF6A30"/>
    <w:rsid w:val="02EC248D"/>
    <w:rsid w:val="0B8356A1"/>
    <w:rsid w:val="0C891C86"/>
    <w:rsid w:val="17A46BE4"/>
    <w:rsid w:val="1BA83A57"/>
    <w:rsid w:val="1E271BFC"/>
    <w:rsid w:val="24CE5624"/>
    <w:rsid w:val="2899051A"/>
    <w:rsid w:val="2BCC651A"/>
    <w:rsid w:val="308A1CB4"/>
    <w:rsid w:val="320B695D"/>
    <w:rsid w:val="33D66733"/>
    <w:rsid w:val="393742CB"/>
    <w:rsid w:val="3E991431"/>
    <w:rsid w:val="3FE23C01"/>
    <w:rsid w:val="4CA96BC1"/>
    <w:rsid w:val="4E064CA3"/>
    <w:rsid w:val="4E1D65FA"/>
    <w:rsid w:val="4E8A0968"/>
    <w:rsid w:val="537B1F4B"/>
    <w:rsid w:val="60CF766B"/>
    <w:rsid w:val="61CD5D77"/>
    <w:rsid w:val="626D094A"/>
    <w:rsid w:val="69324877"/>
    <w:rsid w:val="6CFE5C6F"/>
    <w:rsid w:val="6D271495"/>
    <w:rsid w:val="6DDD43A8"/>
    <w:rsid w:val="6E623E2F"/>
    <w:rsid w:val="772D20D9"/>
    <w:rsid w:val="77662404"/>
    <w:rsid w:val="7985720B"/>
    <w:rsid w:val="7B213496"/>
    <w:rsid w:val="7C9B0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F86"/>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4"/>
    <w:uiPriority w:val="99"/>
    <w:unhideWhenUsed/>
    <w:qFormat/>
    <w:rsid w:val="00834F86"/>
    <w:pPr>
      <w:spacing w:after="120"/>
      <w:ind w:leftChars="200" w:left="420"/>
    </w:pPr>
    <w:rPr>
      <w:szCs w:val="22"/>
      <w:lang w:val="zh-CN"/>
    </w:rPr>
  </w:style>
  <w:style w:type="paragraph" w:styleId="a4">
    <w:name w:val="envelope return"/>
    <w:basedOn w:val="a"/>
    <w:qFormat/>
    <w:rsid w:val="00834F86"/>
    <w:pPr>
      <w:snapToGrid w:val="0"/>
    </w:pPr>
    <w:rPr>
      <w:rFonts w:ascii="Arial" w:hAnsi="Arial"/>
    </w:rPr>
  </w:style>
  <w:style w:type="paragraph" w:styleId="a5">
    <w:name w:val="Plain Text"/>
    <w:basedOn w:val="a"/>
    <w:qFormat/>
    <w:rsid w:val="00834F86"/>
    <w:rPr>
      <w:rFonts w:ascii="宋体" w:hAnsi="Courier New" w:cs="Courier New"/>
      <w:szCs w:val="21"/>
    </w:rPr>
  </w:style>
  <w:style w:type="paragraph" w:styleId="HTML">
    <w:name w:val="HTML Preformatted"/>
    <w:basedOn w:val="a"/>
    <w:uiPriority w:val="99"/>
    <w:unhideWhenUsed/>
    <w:qFormat/>
    <w:rsid w:val="00834F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
    <w:name w:val="Body Text First Indent 2"/>
    <w:basedOn w:val="a3"/>
    <w:uiPriority w:val="99"/>
    <w:unhideWhenUsed/>
    <w:qFormat/>
    <w:rsid w:val="00834F86"/>
    <w:pPr>
      <w:ind w:firstLineChars="200" w:firstLine="420"/>
    </w:pPr>
  </w:style>
  <w:style w:type="table" w:styleId="a6">
    <w:name w:val="Table Grid"/>
    <w:basedOn w:val="a1"/>
    <w:qFormat/>
    <w:rsid w:val="00834F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2"/>
    <w:basedOn w:val="a"/>
    <w:qFormat/>
    <w:rsid w:val="00834F86"/>
    <w:pPr>
      <w:spacing w:after="60" w:line="317" w:lineRule="exact"/>
      <w:ind w:firstLine="3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1</Pages>
  <Words>428</Words>
  <Characters>2441</Characters>
  <Application>Microsoft Office Word</Application>
  <DocSecurity>0</DocSecurity>
  <Lines>20</Lines>
  <Paragraphs>5</Paragraphs>
  <ScaleCrop>false</ScaleCrop>
  <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4</cp:revision>
  <cp:lastPrinted>2024-11-25T23:56:00Z</cp:lastPrinted>
  <dcterms:created xsi:type="dcterms:W3CDTF">2023-04-18T02:44:00Z</dcterms:created>
  <dcterms:modified xsi:type="dcterms:W3CDTF">2024-11-25T23:57:00Z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E5FDB9CA250F4625A556685EF069DAD4_13</vt:lpwstr>
  </property>
</Properties>
</file>