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AF" w:rsidRPr="00110C84" w:rsidRDefault="003145AF" w:rsidP="003145AF">
      <w:pPr>
        <w:ind w:firstLineChars="200" w:firstLine="600"/>
        <w:jc w:val="center"/>
        <w:rPr>
          <w:rFonts w:asciiTheme="minorEastAsia" w:hAnsiTheme="minorEastAsia" w:hint="eastAsia"/>
          <w:sz w:val="30"/>
          <w:szCs w:val="30"/>
        </w:rPr>
      </w:pPr>
    </w:p>
    <w:p w:rsidR="003145AF" w:rsidRPr="00110C84" w:rsidRDefault="008F3D18" w:rsidP="003145AF">
      <w:pPr>
        <w:spacing w:line="560" w:lineRule="exact"/>
        <w:ind w:firstLine="200"/>
        <w:jc w:val="center"/>
        <w:rPr>
          <w:rFonts w:asciiTheme="minorEastAsia" w:hAnsiTheme="minorEastAsia"/>
          <w:b/>
          <w:sz w:val="36"/>
          <w:szCs w:val="36"/>
        </w:rPr>
      </w:pPr>
      <w:r w:rsidRPr="008F3D18">
        <w:rPr>
          <w:rFonts w:asciiTheme="minorEastAsia" w:hAnsiTheme="minorEastAsia" w:hint="eastAsia"/>
          <w:b/>
          <w:sz w:val="36"/>
          <w:szCs w:val="36"/>
        </w:rPr>
        <w:t>节能灯具及配件</w:t>
      </w:r>
      <w:r w:rsidR="00110C84" w:rsidRPr="00110C84">
        <w:rPr>
          <w:rFonts w:asciiTheme="minorEastAsia" w:hAnsiTheme="minorEastAsia" w:hint="eastAsia"/>
          <w:b/>
          <w:sz w:val="36"/>
          <w:szCs w:val="36"/>
        </w:rPr>
        <w:t>公开询价采购项目</w:t>
      </w:r>
    </w:p>
    <w:p w:rsidR="003145AF" w:rsidRPr="00110C84" w:rsidRDefault="003145AF" w:rsidP="003145AF">
      <w:pPr>
        <w:spacing w:line="560" w:lineRule="exact"/>
        <w:ind w:firstLine="200"/>
        <w:rPr>
          <w:rFonts w:asciiTheme="minorEastAsia" w:hAnsiTheme="minorEastAsia"/>
          <w:sz w:val="28"/>
          <w:szCs w:val="28"/>
        </w:rPr>
      </w:pPr>
    </w:p>
    <w:p w:rsidR="003145AF" w:rsidRPr="00110C84" w:rsidRDefault="003145AF" w:rsidP="00110C84">
      <w:pPr>
        <w:spacing w:line="52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110C84">
        <w:rPr>
          <w:rFonts w:asciiTheme="minorEastAsia" w:hAnsiTheme="minorEastAsia" w:hint="eastAsia"/>
          <w:b/>
          <w:sz w:val="28"/>
          <w:szCs w:val="28"/>
        </w:rPr>
        <w:t>一、投标须知</w:t>
      </w:r>
    </w:p>
    <w:p w:rsidR="003145AF" w:rsidRPr="00110C84" w:rsidRDefault="003145AF" w:rsidP="003145AF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10C84">
        <w:rPr>
          <w:rFonts w:asciiTheme="minorEastAsia" w:hAnsiTheme="minorEastAsia" w:hint="eastAsia"/>
          <w:sz w:val="28"/>
          <w:szCs w:val="28"/>
        </w:rPr>
        <w:t>招标内容：</w:t>
      </w:r>
      <w:r w:rsidR="008F3D18" w:rsidRPr="008F3D18">
        <w:rPr>
          <w:rFonts w:asciiTheme="minorEastAsia" w:hAnsiTheme="minorEastAsia" w:hint="eastAsia"/>
          <w:sz w:val="28"/>
          <w:szCs w:val="28"/>
        </w:rPr>
        <w:t>节能灯具及配件</w:t>
      </w:r>
      <w:r w:rsidRPr="00110C84">
        <w:rPr>
          <w:rFonts w:asciiTheme="minorEastAsia" w:hAnsiTheme="minorEastAsia" w:hint="eastAsia"/>
          <w:sz w:val="28"/>
          <w:szCs w:val="28"/>
        </w:rPr>
        <w:t>（详见附件）</w:t>
      </w:r>
    </w:p>
    <w:p w:rsidR="00110C84" w:rsidRPr="00114D96" w:rsidRDefault="00110C84" w:rsidP="00110C84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采购方式：询价采购</w:t>
      </w:r>
      <w:r w:rsidRPr="00114D96">
        <w:rPr>
          <w:rFonts w:ascii="宋体" w:hAnsi="宋体" w:hint="eastAsia"/>
          <w:sz w:val="28"/>
          <w:szCs w:val="28"/>
        </w:rPr>
        <w:t xml:space="preserve">       采购周期：</w:t>
      </w:r>
      <w:r w:rsidR="00E7330D">
        <w:rPr>
          <w:rFonts w:ascii="宋体" w:hAnsi="宋体" w:hint="eastAsia"/>
          <w:sz w:val="28"/>
          <w:szCs w:val="28"/>
        </w:rPr>
        <w:t>1+1</w:t>
      </w:r>
      <w:r w:rsidRPr="00114D96">
        <w:rPr>
          <w:rFonts w:ascii="宋体" w:hAnsi="宋体" w:hint="eastAsia"/>
          <w:sz w:val="28"/>
          <w:szCs w:val="28"/>
        </w:rPr>
        <w:t>年</w:t>
      </w:r>
    </w:p>
    <w:p w:rsidR="00110C84" w:rsidRPr="00114D96" w:rsidRDefault="00110C84" w:rsidP="00110C84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114D96">
        <w:rPr>
          <w:rFonts w:ascii="宋体" w:hAnsi="宋体" w:hint="eastAsia"/>
          <w:sz w:val="28"/>
          <w:szCs w:val="28"/>
        </w:rPr>
        <w:t>联系人：</w:t>
      </w:r>
      <w:r>
        <w:rPr>
          <w:rFonts w:ascii="宋体" w:hAnsi="宋体" w:hint="eastAsia"/>
          <w:sz w:val="28"/>
          <w:szCs w:val="28"/>
        </w:rPr>
        <w:t xml:space="preserve">  余为民     </w:t>
      </w:r>
      <w:r w:rsidRPr="00114D96">
        <w:rPr>
          <w:rFonts w:ascii="宋体" w:hAnsi="宋体" w:hint="eastAsia"/>
          <w:sz w:val="28"/>
          <w:szCs w:val="28"/>
        </w:rPr>
        <w:t>电话：0556-61973</w:t>
      </w:r>
      <w:r>
        <w:rPr>
          <w:rFonts w:ascii="宋体" w:hAnsi="宋体" w:hint="eastAsia"/>
          <w:sz w:val="28"/>
          <w:szCs w:val="28"/>
        </w:rPr>
        <w:t>67</w:t>
      </w:r>
    </w:p>
    <w:p w:rsidR="00110C84" w:rsidRPr="00114D96" w:rsidRDefault="00110C84" w:rsidP="00110C84">
      <w:pPr>
        <w:spacing w:line="520" w:lineRule="exact"/>
        <w:ind w:firstLineChars="700" w:firstLine="1960"/>
        <w:rPr>
          <w:rFonts w:ascii="宋体" w:hAnsi="宋体"/>
          <w:sz w:val="28"/>
          <w:szCs w:val="28"/>
        </w:rPr>
      </w:pPr>
      <w:r w:rsidRPr="00114D96">
        <w:rPr>
          <w:rFonts w:ascii="宋体" w:hAnsi="宋体" w:hint="eastAsia"/>
          <w:sz w:val="28"/>
          <w:szCs w:val="28"/>
        </w:rPr>
        <w:t>陈  涛     电话：0556-6197331</w:t>
      </w:r>
    </w:p>
    <w:p w:rsidR="00110C84" w:rsidRPr="00114D96" w:rsidRDefault="00110C84" w:rsidP="00110C84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114D96">
        <w:rPr>
          <w:rFonts w:ascii="宋体" w:hAnsi="宋体" w:hint="eastAsia"/>
          <w:sz w:val="28"/>
          <w:szCs w:val="28"/>
        </w:rPr>
        <w:t>报价文件递交截止日期：202</w:t>
      </w:r>
      <w:r w:rsidR="00556DC4">
        <w:rPr>
          <w:rFonts w:ascii="宋体" w:hAnsi="宋体" w:hint="eastAsia"/>
          <w:sz w:val="28"/>
          <w:szCs w:val="28"/>
        </w:rPr>
        <w:t>2</w:t>
      </w:r>
      <w:r w:rsidRPr="00114D96">
        <w:rPr>
          <w:rFonts w:ascii="宋体" w:hAnsi="宋体" w:hint="eastAsia"/>
          <w:sz w:val="28"/>
          <w:szCs w:val="28"/>
        </w:rPr>
        <w:t>年</w:t>
      </w:r>
      <w:r w:rsidR="00556DC4">
        <w:rPr>
          <w:rFonts w:ascii="宋体" w:hAnsi="宋体" w:hint="eastAsia"/>
          <w:sz w:val="28"/>
          <w:szCs w:val="28"/>
        </w:rPr>
        <w:t>8</w:t>
      </w:r>
      <w:r w:rsidRPr="00114D96">
        <w:rPr>
          <w:rFonts w:ascii="宋体" w:hAnsi="宋体" w:hint="eastAsia"/>
          <w:sz w:val="28"/>
          <w:szCs w:val="28"/>
        </w:rPr>
        <w:t>月</w:t>
      </w:r>
      <w:r w:rsidR="00152FFD">
        <w:rPr>
          <w:rFonts w:ascii="宋体" w:hAnsi="宋体" w:hint="eastAsia"/>
          <w:sz w:val="28"/>
          <w:szCs w:val="28"/>
        </w:rPr>
        <w:t>10</w:t>
      </w:r>
      <w:r w:rsidRPr="00114D96"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下午四点，不接受快递报价。</w:t>
      </w:r>
    </w:p>
    <w:p w:rsidR="00110C84" w:rsidRPr="00114D96" w:rsidRDefault="00110C84" w:rsidP="00110C84">
      <w:pPr>
        <w:spacing w:line="52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114D96">
        <w:rPr>
          <w:rFonts w:ascii="宋体" w:hAnsi="宋体" w:hint="eastAsia"/>
          <w:b/>
          <w:sz w:val="28"/>
          <w:szCs w:val="28"/>
        </w:rPr>
        <w:t>二、对投标人的资格要求</w:t>
      </w:r>
    </w:p>
    <w:p w:rsidR="00110C84" w:rsidRPr="00114D96" w:rsidRDefault="00110C84" w:rsidP="00110C84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报价</w:t>
      </w:r>
      <w:r w:rsidRPr="00114D96">
        <w:rPr>
          <w:rFonts w:ascii="宋体" w:hAnsi="宋体" w:hint="eastAsia"/>
          <w:sz w:val="28"/>
          <w:szCs w:val="28"/>
        </w:rPr>
        <w:t>人为</w:t>
      </w:r>
      <w:r>
        <w:rPr>
          <w:rFonts w:ascii="宋体" w:hAnsi="宋体" w:hint="eastAsia"/>
          <w:sz w:val="28"/>
          <w:szCs w:val="28"/>
        </w:rPr>
        <w:t>合法经营的产品生产或经营单位、代理商。</w:t>
      </w:r>
      <w:r w:rsidRPr="00114D96">
        <w:rPr>
          <w:rFonts w:ascii="宋体" w:hAnsi="宋体" w:hint="eastAsia"/>
          <w:sz w:val="28"/>
          <w:szCs w:val="28"/>
        </w:rPr>
        <w:t>必须向采购单位提供有效的</w:t>
      </w:r>
      <w:r>
        <w:rPr>
          <w:rFonts w:ascii="宋体" w:hAnsi="宋体" w:hint="eastAsia"/>
          <w:sz w:val="28"/>
          <w:szCs w:val="28"/>
        </w:rPr>
        <w:t>证照，并加盖红章方为有效</w:t>
      </w:r>
      <w:r w:rsidRPr="0023782D">
        <w:rPr>
          <w:rFonts w:ascii="宋体" w:hAnsi="宋体" w:hint="eastAsia"/>
          <w:sz w:val="28"/>
          <w:szCs w:val="28"/>
        </w:rPr>
        <w:t>。</w:t>
      </w:r>
    </w:p>
    <w:p w:rsidR="00110C84" w:rsidRPr="00114D96" w:rsidRDefault="00110C84" w:rsidP="00110C84">
      <w:pPr>
        <w:spacing w:line="52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114D96">
        <w:rPr>
          <w:rFonts w:ascii="宋体" w:hAnsi="宋体" w:hint="eastAsia"/>
          <w:b/>
          <w:sz w:val="28"/>
          <w:szCs w:val="28"/>
        </w:rPr>
        <w:t>三、对投标产品的要求</w:t>
      </w:r>
    </w:p>
    <w:p w:rsidR="00110C84" w:rsidRPr="00114D96" w:rsidRDefault="00110C84" w:rsidP="00110C84">
      <w:pPr>
        <w:widowControl/>
        <w:snapToGrid w:val="0"/>
        <w:spacing w:line="52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114D96">
        <w:rPr>
          <w:rFonts w:ascii="宋体" w:hAnsi="宋体" w:hint="eastAsia"/>
          <w:sz w:val="28"/>
          <w:szCs w:val="28"/>
        </w:rPr>
        <w:t>投标产品须在中国境内注册并具有独立法人资格的合法企业生产，符合国家产品质量资格标准，且为招标文件中推荐的品牌、规格、型号。未作品牌要求的产品，必须符合国标并满足我院使用要求。投标人中标后所提供的产品必须确保最新生产批号，不可提供过期或即将到期的产品。所提供的产品必须无条件满足我院使用要求，出现质量问题包退包换，</w:t>
      </w:r>
      <w:r w:rsidRPr="0023782D">
        <w:rPr>
          <w:rFonts w:ascii="宋体" w:hAnsi="宋体" w:hint="eastAsia"/>
          <w:sz w:val="28"/>
          <w:szCs w:val="28"/>
        </w:rPr>
        <w:t>否则我院有权</w:t>
      </w:r>
      <w:r>
        <w:rPr>
          <w:rFonts w:ascii="宋体" w:hAnsi="宋体" w:hint="eastAsia"/>
          <w:sz w:val="28"/>
          <w:szCs w:val="28"/>
        </w:rPr>
        <w:t>中止协议</w:t>
      </w:r>
      <w:r w:rsidRPr="0023782D">
        <w:rPr>
          <w:rFonts w:ascii="宋体" w:hAnsi="宋体" w:hint="eastAsia"/>
          <w:sz w:val="28"/>
          <w:szCs w:val="28"/>
        </w:rPr>
        <w:t>。</w:t>
      </w:r>
    </w:p>
    <w:p w:rsidR="00110C84" w:rsidRPr="00114D96" w:rsidRDefault="00110C84" w:rsidP="00110C84">
      <w:pPr>
        <w:spacing w:line="52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114D96">
        <w:rPr>
          <w:rFonts w:ascii="宋体" w:hAnsi="宋体" w:hint="eastAsia"/>
          <w:b/>
          <w:sz w:val="28"/>
          <w:szCs w:val="28"/>
        </w:rPr>
        <w:t>四、采购数量、报价及付款方式</w:t>
      </w:r>
    </w:p>
    <w:p w:rsidR="00110C84" w:rsidRPr="00114D96" w:rsidRDefault="00110C84" w:rsidP="00110C84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114D96">
        <w:rPr>
          <w:rFonts w:ascii="宋体" w:hAnsi="宋体" w:hint="eastAsia"/>
          <w:sz w:val="28"/>
          <w:szCs w:val="28"/>
        </w:rPr>
        <w:t>（一）数量：按照我院</w:t>
      </w:r>
      <w:r w:rsidRPr="00114D96">
        <w:rPr>
          <w:rFonts w:ascii="宋体" w:hAnsi="宋体" w:cs="宋体" w:hint="eastAsia"/>
          <w:sz w:val="28"/>
          <w:szCs w:val="28"/>
        </w:rPr>
        <w:t>釆购计划</w:t>
      </w:r>
    </w:p>
    <w:p w:rsidR="00110C84" w:rsidRPr="00114D96" w:rsidRDefault="00110C84" w:rsidP="00110C84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114D96">
        <w:rPr>
          <w:rFonts w:ascii="宋体" w:hAnsi="宋体" w:hint="eastAsia"/>
          <w:sz w:val="28"/>
          <w:szCs w:val="28"/>
        </w:rPr>
        <w:t>（二）报价：请按</w:t>
      </w:r>
      <w:r w:rsidR="00DC432B">
        <w:rPr>
          <w:rFonts w:ascii="宋体" w:hAnsi="宋体" w:hint="eastAsia"/>
          <w:sz w:val="28"/>
          <w:szCs w:val="28"/>
        </w:rPr>
        <w:t>《</w:t>
      </w:r>
      <w:r w:rsidR="008F3D18" w:rsidRPr="008F3D18">
        <w:rPr>
          <w:rFonts w:ascii="宋体" w:hAnsi="宋体" w:hint="eastAsia"/>
          <w:b/>
          <w:sz w:val="28"/>
          <w:szCs w:val="28"/>
          <w:u w:val="single"/>
        </w:rPr>
        <w:t>节能灯具及配件</w:t>
      </w:r>
      <w:r>
        <w:rPr>
          <w:rFonts w:ascii="宋体" w:hAnsi="宋体" w:hint="eastAsia"/>
          <w:b/>
          <w:sz w:val="28"/>
          <w:szCs w:val="28"/>
          <w:u w:val="single"/>
        </w:rPr>
        <w:t>公开询价</w:t>
      </w:r>
      <w:r w:rsidR="00DC432B">
        <w:rPr>
          <w:rFonts w:ascii="宋体" w:hAnsi="宋体" w:hint="eastAsia"/>
          <w:b/>
          <w:sz w:val="28"/>
          <w:szCs w:val="28"/>
          <w:u w:val="single"/>
        </w:rPr>
        <w:t>报价表》</w:t>
      </w:r>
      <w:r w:rsidRPr="00114D96">
        <w:rPr>
          <w:rFonts w:ascii="宋体" w:hAnsi="宋体" w:hint="eastAsia"/>
          <w:b/>
          <w:sz w:val="28"/>
          <w:szCs w:val="28"/>
          <w:u w:val="single"/>
        </w:rPr>
        <w:t>填写，不得更改报价表格式，</w:t>
      </w:r>
      <w:r w:rsidRPr="00114D96">
        <w:rPr>
          <w:rFonts w:ascii="宋体" w:hAnsi="宋体" w:hint="eastAsia"/>
          <w:b/>
          <w:color w:val="000000"/>
          <w:kern w:val="0"/>
          <w:sz w:val="28"/>
          <w:szCs w:val="28"/>
          <w:u w:val="single"/>
        </w:rPr>
        <w:t>报价表所有项目都要报价，如有缺项</w:t>
      </w:r>
      <w:r>
        <w:rPr>
          <w:rFonts w:ascii="宋体" w:hAnsi="宋体" w:hint="eastAsia"/>
          <w:b/>
          <w:color w:val="000000"/>
          <w:kern w:val="0"/>
          <w:sz w:val="28"/>
          <w:szCs w:val="28"/>
          <w:u w:val="single"/>
        </w:rPr>
        <w:t>或统计错误，</w:t>
      </w:r>
      <w:r w:rsidRPr="00114D96">
        <w:rPr>
          <w:rFonts w:ascii="宋体" w:hAnsi="宋体" w:hint="eastAsia"/>
          <w:b/>
          <w:color w:val="000000"/>
          <w:kern w:val="0"/>
          <w:sz w:val="28"/>
          <w:szCs w:val="28"/>
          <w:u w:val="single"/>
        </w:rPr>
        <w:t>作废标处理。</w:t>
      </w:r>
      <w:r w:rsidRPr="00114D96">
        <w:rPr>
          <w:rFonts w:ascii="宋体" w:hAnsi="宋体" w:hint="eastAsia"/>
          <w:b/>
          <w:sz w:val="28"/>
          <w:szCs w:val="28"/>
          <w:u w:val="single"/>
        </w:rPr>
        <w:t>必须填写品牌、规格型号等，按</w:t>
      </w:r>
      <w:r w:rsidRPr="00114D96">
        <w:rPr>
          <w:rFonts w:ascii="宋体" w:hAnsi="宋体" w:hint="eastAsia"/>
          <w:b/>
          <w:color w:val="000000"/>
          <w:kern w:val="0"/>
          <w:sz w:val="28"/>
          <w:szCs w:val="28"/>
          <w:u w:val="single"/>
        </w:rPr>
        <w:t>单价计报</w:t>
      </w:r>
      <w:r w:rsidRPr="00114D96">
        <w:rPr>
          <w:rFonts w:ascii="宋体" w:hAnsi="宋体" w:hint="eastAsia"/>
          <w:color w:val="000000"/>
          <w:kern w:val="0"/>
          <w:sz w:val="28"/>
          <w:szCs w:val="28"/>
        </w:rPr>
        <w:t>（单价为含税、</w:t>
      </w:r>
      <w:r>
        <w:rPr>
          <w:rFonts w:ascii="宋体" w:hAnsi="宋体" w:hint="eastAsia"/>
          <w:sz w:val="28"/>
          <w:szCs w:val="28"/>
        </w:rPr>
        <w:t>运输、装卸、安装</w:t>
      </w:r>
      <w:r w:rsidRPr="00114D96">
        <w:rPr>
          <w:rFonts w:ascii="宋体" w:hAnsi="宋体" w:hint="eastAsia"/>
          <w:sz w:val="28"/>
          <w:szCs w:val="28"/>
        </w:rPr>
        <w:t>、验收</w:t>
      </w:r>
      <w:r w:rsidR="00FD049A">
        <w:rPr>
          <w:rFonts w:ascii="宋体" w:hAnsi="宋体" w:hint="eastAsia"/>
          <w:color w:val="000000"/>
          <w:kern w:val="0"/>
          <w:sz w:val="28"/>
          <w:szCs w:val="28"/>
        </w:rPr>
        <w:t>等一切费用</w:t>
      </w:r>
      <w:r w:rsidRPr="00114D96">
        <w:rPr>
          <w:rFonts w:ascii="宋体" w:hAnsi="宋体" w:hint="eastAsia"/>
          <w:color w:val="000000"/>
          <w:kern w:val="0"/>
          <w:sz w:val="28"/>
          <w:szCs w:val="28"/>
        </w:rPr>
        <w:t>）</w:t>
      </w:r>
      <w:r w:rsidRPr="00114D96">
        <w:rPr>
          <w:rFonts w:ascii="宋体" w:hAnsi="宋体" w:hint="eastAsia"/>
          <w:sz w:val="28"/>
          <w:szCs w:val="28"/>
        </w:rPr>
        <w:t>。</w:t>
      </w:r>
    </w:p>
    <w:p w:rsidR="00110C84" w:rsidRPr="00114D96" w:rsidRDefault="00110C84" w:rsidP="00110C84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114D96">
        <w:rPr>
          <w:rFonts w:ascii="宋体" w:hAnsi="宋体" w:hint="eastAsia"/>
          <w:sz w:val="28"/>
          <w:szCs w:val="28"/>
        </w:rPr>
        <w:lastRenderedPageBreak/>
        <w:t>（三）付款方式：货物验收合格入库后，于次月10日前付清货款</w:t>
      </w:r>
      <w:r>
        <w:rPr>
          <w:rFonts w:ascii="宋体" w:hAnsi="宋体" w:hint="eastAsia"/>
          <w:sz w:val="28"/>
          <w:szCs w:val="28"/>
        </w:rPr>
        <w:t>。</w:t>
      </w:r>
    </w:p>
    <w:p w:rsidR="00110C84" w:rsidRPr="00114D96" w:rsidRDefault="00110C84" w:rsidP="00110C84">
      <w:pPr>
        <w:spacing w:line="52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114D96">
        <w:rPr>
          <w:rFonts w:ascii="宋体" w:hAnsi="宋体" w:hint="eastAsia"/>
          <w:b/>
          <w:sz w:val="28"/>
          <w:szCs w:val="28"/>
        </w:rPr>
        <w:t>五、供</w:t>
      </w:r>
      <w:r w:rsidRPr="00114D96">
        <w:rPr>
          <w:rFonts w:ascii="宋体" w:hAnsi="宋体" w:hint="eastAsia"/>
          <w:b/>
          <w:color w:val="000000"/>
          <w:kern w:val="0"/>
          <w:sz w:val="28"/>
          <w:szCs w:val="28"/>
        </w:rPr>
        <w:t>货要求</w:t>
      </w:r>
    </w:p>
    <w:p w:rsidR="00110C84" w:rsidRPr="00114D96" w:rsidRDefault="00110C84" w:rsidP="00110C84">
      <w:pPr>
        <w:spacing w:line="52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  <w:r w:rsidRPr="00114D96">
        <w:rPr>
          <w:rFonts w:ascii="宋体" w:hAnsi="宋体" w:hint="eastAsia"/>
          <w:sz w:val="28"/>
          <w:szCs w:val="28"/>
        </w:rPr>
        <w:t>（一）供货商在接到采购通知后3日内必须送货上门，如有</w:t>
      </w:r>
      <w:r w:rsidRPr="00114D96">
        <w:rPr>
          <w:rFonts w:ascii="宋体" w:hAnsi="宋体" w:hint="eastAsia"/>
          <w:kern w:val="0"/>
          <w:sz w:val="28"/>
          <w:szCs w:val="28"/>
        </w:rPr>
        <w:t>质量问题应及时退换。</w:t>
      </w:r>
      <w:r w:rsidRPr="00114D96">
        <w:rPr>
          <w:rFonts w:ascii="宋体" w:hAnsi="宋体" w:hint="eastAsia"/>
          <w:color w:val="000000"/>
          <w:kern w:val="0"/>
          <w:sz w:val="28"/>
          <w:szCs w:val="28"/>
        </w:rPr>
        <w:t>中标产品如有断货或停货等特殊情况时，供货商必须提前5个工作日通知我院相关采购部门，并出示加盖公章的停货书面说明。断货期间，医院有权向其他供货商购买同类产品，直到原供货方能继续供货为止；</w:t>
      </w:r>
      <w:r w:rsidRPr="00114D96">
        <w:rPr>
          <w:rFonts w:ascii="宋体" w:hAnsi="宋体" w:hint="eastAsia"/>
          <w:kern w:val="0"/>
          <w:sz w:val="28"/>
          <w:szCs w:val="28"/>
        </w:rPr>
        <w:t xml:space="preserve"> </w:t>
      </w:r>
    </w:p>
    <w:p w:rsidR="00110C84" w:rsidRPr="00114D96" w:rsidRDefault="00110C84" w:rsidP="00110C84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114D96">
        <w:rPr>
          <w:rFonts w:ascii="宋体" w:hAnsi="宋体" w:hint="eastAsia"/>
          <w:sz w:val="28"/>
          <w:szCs w:val="28"/>
        </w:rPr>
        <w:t>（二）如遇应急抢修需要，供应商接我院供货通知后，必须立即无条件按要求供货，不得延误。</w:t>
      </w:r>
    </w:p>
    <w:p w:rsidR="00110C84" w:rsidRPr="00114D96" w:rsidRDefault="00110C84" w:rsidP="00110C84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114D96">
        <w:rPr>
          <w:rFonts w:ascii="宋体" w:hAnsi="宋体" w:hint="eastAsia"/>
          <w:sz w:val="28"/>
          <w:szCs w:val="28"/>
        </w:rPr>
        <w:t>（三）质保要求：以厂家提供的产品质保期为准。</w:t>
      </w:r>
    </w:p>
    <w:p w:rsidR="00110C84" w:rsidRPr="00114D96" w:rsidRDefault="00110C84" w:rsidP="00110C84">
      <w:pPr>
        <w:spacing w:line="52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114D96">
        <w:rPr>
          <w:rFonts w:ascii="宋体" w:hAnsi="宋体" w:hint="eastAsia"/>
          <w:b/>
          <w:sz w:val="28"/>
          <w:szCs w:val="28"/>
        </w:rPr>
        <w:t>六、投标文件格式。</w:t>
      </w:r>
    </w:p>
    <w:p w:rsidR="00110C84" w:rsidRPr="00114D96" w:rsidRDefault="00110C84" w:rsidP="00110C84">
      <w:pPr>
        <w:spacing w:line="560" w:lineRule="exact"/>
        <w:ind w:firstLineChars="171" w:firstLine="479"/>
        <w:rPr>
          <w:rFonts w:ascii="宋体" w:hAnsi="宋体"/>
          <w:b/>
          <w:sz w:val="36"/>
          <w:szCs w:val="36"/>
        </w:rPr>
      </w:pPr>
      <w:r w:rsidRPr="00114D96">
        <w:rPr>
          <w:rFonts w:ascii="宋体" w:hAnsi="宋体" w:hint="eastAsia"/>
          <w:color w:val="000000"/>
          <w:kern w:val="0"/>
          <w:sz w:val="28"/>
          <w:szCs w:val="28"/>
        </w:rPr>
        <w:t>（一）投标文件封面必须有《</w:t>
      </w:r>
      <w:r w:rsidR="008F3D18" w:rsidRPr="008F3D18">
        <w:rPr>
          <w:rFonts w:ascii="宋体" w:hAnsi="宋体" w:hint="eastAsia"/>
          <w:sz w:val="28"/>
          <w:szCs w:val="28"/>
        </w:rPr>
        <w:t>节能灯具及配件</w:t>
      </w:r>
      <w:r>
        <w:rPr>
          <w:rFonts w:ascii="宋体" w:hAnsi="宋体" w:hint="eastAsia"/>
          <w:sz w:val="28"/>
          <w:szCs w:val="28"/>
        </w:rPr>
        <w:t>公开询价报价</w:t>
      </w:r>
      <w:r w:rsidRPr="00114D96">
        <w:rPr>
          <w:rFonts w:ascii="宋体" w:hAnsi="宋体" w:hint="eastAsia"/>
          <w:color w:val="000000"/>
          <w:kern w:val="0"/>
          <w:sz w:val="28"/>
          <w:szCs w:val="28"/>
        </w:rPr>
        <w:t>》字样，以及投标公司名称、联系人、联系方式；</w:t>
      </w:r>
    </w:p>
    <w:p w:rsidR="00110C84" w:rsidRPr="00114D96" w:rsidRDefault="00110C84" w:rsidP="00110C84">
      <w:pPr>
        <w:spacing w:line="520" w:lineRule="exact"/>
        <w:ind w:firstLineChars="200" w:firstLine="560"/>
        <w:rPr>
          <w:rFonts w:ascii="宋体" w:hAnsi="宋体"/>
          <w:color w:val="000000"/>
          <w:kern w:val="0"/>
          <w:sz w:val="28"/>
          <w:szCs w:val="28"/>
        </w:rPr>
      </w:pPr>
      <w:r w:rsidRPr="00114D96">
        <w:rPr>
          <w:rFonts w:ascii="宋体" w:hAnsi="宋体" w:hint="eastAsia"/>
          <w:color w:val="000000"/>
          <w:kern w:val="0"/>
          <w:sz w:val="28"/>
          <w:szCs w:val="28"/>
        </w:rPr>
        <w:t>（二）</w:t>
      </w:r>
      <w:r w:rsidRPr="00114D96">
        <w:rPr>
          <w:rFonts w:ascii="宋体" w:hAnsi="宋体" w:hint="eastAsia"/>
          <w:kern w:val="0"/>
          <w:sz w:val="28"/>
          <w:szCs w:val="28"/>
        </w:rPr>
        <w:t>投标人的法人代表授权书和</w:t>
      </w:r>
      <w:r w:rsidRPr="00114D96">
        <w:rPr>
          <w:rFonts w:ascii="宋体" w:hAnsi="宋体" w:hint="eastAsia"/>
          <w:color w:val="000000"/>
          <w:kern w:val="0"/>
          <w:sz w:val="28"/>
          <w:szCs w:val="28"/>
        </w:rPr>
        <w:t>投标公司代表身份证复印件</w:t>
      </w:r>
      <w:r w:rsidRPr="00114D96">
        <w:rPr>
          <w:rFonts w:ascii="宋体" w:hAnsi="宋体" w:hint="eastAsia"/>
          <w:kern w:val="0"/>
          <w:sz w:val="28"/>
          <w:szCs w:val="28"/>
        </w:rPr>
        <w:t>各一份；</w:t>
      </w:r>
    </w:p>
    <w:p w:rsidR="00110C84" w:rsidRPr="00114D96" w:rsidRDefault="00110C84" w:rsidP="00110C84">
      <w:pPr>
        <w:spacing w:line="52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  <w:r w:rsidRPr="00114D96">
        <w:rPr>
          <w:rFonts w:ascii="宋体" w:hAnsi="宋体" w:hint="eastAsia"/>
          <w:color w:val="000000"/>
          <w:kern w:val="0"/>
          <w:sz w:val="28"/>
          <w:szCs w:val="28"/>
        </w:rPr>
        <w:t>（三）投标人合法有效资质文件，包括</w:t>
      </w:r>
      <w:r w:rsidRPr="00114D96">
        <w:rPr>
          <w:rFonts w:ascii="宋体" w:hAnsi="宋体" w:hint="eastAsia"/>
          <w:kern w:val="0"/>
          <w:sz w:val="28"/>
          <w:szCs w:val="28"/>
        </w:rPr>
        <w:t>投标人经营范围内的营业执照或经营许可证以及</w:t>
      </w:r>
      <w:r w:rsidRPr="00114D96">
        <w:rPr>
          <w:rFonts w:ascii="宋体" w:hAnsi="宋体" w:hint="eastAsia"/>
          <w:sz w:val="28"/>
          <w:szCs w:val="28"/>
        </w:rPr>
        <w:t>税务登记复印件</w:t>
      </w:r>
      <w:r w:rsidRPr="00114D96">
        <w:rPr>
          <w:rFonts w:ascii="宋体" w:hAnsi="宋体" w:hint="eastAsia"/>
          <w:kern w:val="0"/>
          <w:sz w:val="28"/>
          <w:szCs w:val="28"/>
        </w:rPr>
        <w:t>各一份；</w:t>
      </w:r>
    </w:p>
    <w:p w:rsidR="00110C84" w:rsidRPr="00114D96" w:rsidRDefault="00110C84" w:rsidP="00110C84">
      <w:pPr>
        <w:spacing w:line="520" w:lineRule="exact"/>
        <w:ind w:firstLineChars="200" w:firstLine="560"/>
        <w:rPr>
          <w:rFonts w:ascii="宋体" w:hAnsi="宋体"/>
          <w:color w:val="000000"/>
          <w:kern w:val="0"/>
          <w:sz w:val="28"/>
          <w:szCs w:val="28"/>
        </w:rPr>
      </w:pPr>
      <w:r w:rsidRPr="00114D96">
        <w:rPr>
          <w:rFonts w:ascii="宋体" w:hAnsi="宋体" w:hint="eastAsia"/>
          <w:color w:val="000000"/>
          <w:kern w:val="0"/>
          <w:sz w:val="28"/>
          <w:szCs w:val="28"/>
        </w:rPr>
        <w:t>（四）</w:t>
      </w:r>
      <w:r w:rsidRPr="009D42E4">
        <w:rPr>
          <w:rFonts w:ascii="宋体" w:hAnsi="宋体" w:hint="eastAsia"/>
          <w:b/>
          <w:color w:val="000000"/>
          <w:kern w:val="0"/>
          <w:sz w:val="28"/>
          <w:szCs w:val="28"/>
        </w:rPr>
        <w:t>投标报价表：即附件《</w:t>
      </w:r>
      <w:r w:rsidR="008F3D18" w:rsidRPr="008F3D18">
        <w:rPr>
          <w:rFonts w:ascii="宋体" w:hAnsi="宋体" w:hint="eastAsia"/>
          <w:b/>
          <w:sz w:val="28"/>
          <w:szCs w:val="28"/>
        </w:rPr>
        <w:t>节能灯具及配件</w:t>
      </w:r>
      <w:r w:rsidRPr="009D42E4">
        <w:rPr>
          <w:rFonts w:ascii="宋体" w:hAnsi="宋体" w:hint="eastAsia"/>
          <w:b/>
          <w:sz w:val="28"/>
          <w:szCs w:val="28"/>
        </w:rPr>
        <w:t>公开询价报价表</w:t>
      </w:r>
      <w:r w:rsidRPr="009D42E4">
        <w:rPr>
          <w:rFonts w:ascii="宋体" w:hAnsi="宋体" w:hint="eastAsia"/>
          <w:b/>
          <w:color w:val="000000"/>
          <w:kern w:val="0"/>
          <w:sz w:val="28"/>
          <w:szCs w:val="28"/>
        </w:rPr>
        <w:t>》，投标人不要修改报价表格式，并按表格要求进行填报，报价表所有项目都要报价，如有缺项或统计作废标处理；</w:t>
      </w:r>
    </w:p>
    <w:p w:rsidR="00110C84" w:rsidRPr="00114D96" w:rsidRDefault="00110C84" w:rsidP="00110C84">
      <w:pPr>
        <w:spacing w:line="520" w:lineRule="exact"/>
        <w:ind w:firstLineChars="200" w:firstLine="560"/>
        <w:rPr>
          <w:rFonts w:ascii="宋体" w:hAnsi="宋体"/>
          <w:color w:val="000000"/>
          <w:kern w:val="0"/>
          <w:sz w:val="28"/>
          <w:szCs w:val="28"/>
        </w:rPr>
      </w:pPr>
      <w:r w:rsidRPr="00114D96">
        <w:rPr>
          <w:rFonts w:ascii="宋体" w:hAnsi="宋体" w:hint="eastAsia"/>
          <w:color w:val="000000"/>
          <w:kern w:val="0"/>
          <w:sz w:val="28"/>
          <w:szCs w:val="28"/>
        </w:rPr>
        <w:t>（五）售后服务承诺；</w:t>
      </w:r>
    </w:p>
    <w:p w:rsidR="00110C84" w:rsidRPr="00114D96" w:rsidRDefault="00110C84" w:rsidP="00110C84">
      <w:pPr>
        <w:spacing w:line="520" w:lineRule="exact"/>
        <w:ind w:firstLineChars="200" w:firstLine="560"/>
        <w:rPr>
          <w:rFonts w:ascii="宋体" w:hAnsi="宋体"/>
          <w:color w:val="000000"/>
          <w:kern w:val="0"/>
          <w:sz w:val="28"/>
          <w:szCs w:val="28"/>
        </w:rPr>
      </w:pPr>
      <w:r w:rsidRPr="00114D96">
        <w:rPr>
          <w:rFonts w:ascii="宋体" w:hAnsi="宋体" w:hint="eastAsia"/>
          <w:color w:val="000000"/>
          <w:kern w:val="0"/>
          <w:sz w:val="28"/>
          <w:szCs w:val="28"/>
        </w:rPr>
        <w:t>（六）联系责任人及联系方式；</w:t>
      </w:r>
    </w:p>
    <w:p w:rsidR="00110C84" w:rsidRPr="00114D96" w:rsidRDefault="00110C84" w:rsidP="00110C84">
      <w:pPr>
        <w:spacing w:line="520" w:lineRule="exact"/>
        <w:ind w:firstLineChars="200" w:firstLine="560"/>
        <w:rPr>
          <w:rFonts w:ascii="宋体" w:hAnsi="宋体"/>
          <w:color w:val="000000"/>
          <w:kern w:val="0"/>
          <w:sz w:val="28"/>
          <w:szCs w:val="28"/>
        </w:rPr>
      </w:pPr>
      <w:r w:rsidRPr="00114D96">
        <w:rPr>
          <w:rFonts w:ascii="宋体" w:hAnsi="宋体" w:hint="eastAsia"/>
          <w:color w:val="000000"/>
          <w:kern w:val="0"/>
          <w:sz w:val="28"/>
          <w:szCs w:val="28"/>
        </w:rPr>
        <w:t>（七）其他需要列入的资料。</w:t>
      </w:r>
    </w:p>
    <w:p w:rsidR="00110C84" w:rsidRPr="00114D96" w:rsidRDefault="00110C84" w:rsidP="00110C84">
      <w:pPr>
        <w:spacing w:line="520" w:lineRule="exact"/>
        <w:ind w:firstLineChars="150" w:firstLine="422"/>
        <w:rPr>
          <w:rFonts w:ascii="宋体" w:hAnsi="宋体"/>
          <w:b/>
          <w:sz w:val="28"/>
          <w:szCs w:val="28"/>
        </w:rPr>
      </w:pPr>
      <w:r w:rsidRPr="00114D96">
        <w:rPr>
          <w:rFonts w:ascii="宋体" w:hAnsi="宋体" w:hint="eastAsia"/>
          <w:b/>
          <w:sz w:val="28"/>
          <w:szCs w:val="28"/>
        </w:rPr>
        <w:t>七、开标、评标、定标</w:t>
      </w:r>
    </w:p>
    <w:p w:rsidR="00110C84" w:rsidRPr="00114D96" w:rsidRDefault="00110C84" w:rsidP="00110C84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114D96">
        <w:rPr>
          <w:rFonts w:ascii="宋体" w:hAnsi="宋体" w:hint="eastAsia"/>
          <w:sz w:val="28"/>
          <w:szCs w:val="28"/>
        </w:rPr>
        <w:t>（一）由招标单位组织开标、评标，在符合质量的前提下，以合</w:t>
      </w:r>
      <w:r w:rsidRPr="00114D96">
        <w:rPr>
          <w:rFonts w:ascii="宋体" w:hAnsi="宋体" w:hint="eastAsia"/>
          <w:sz w:val="28"/>
          <w:szCs w:val="28"/>
        </w:rPr>
        <w:lastRenderedPageBreak/>
        <w:t>理低价确定中标候选人；</w:t>
      </w:r>
    </w:p>
    <w:p w:rsidR="00110C84" w:rsidRPr="00114D96" w:rsidRDefault="00110C84" w:rsidP="00110C84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114D96">
        <w:rPr>
          <w:rFonts w:ascii="宋体" w:hAnsi="宋体" w:hint="eastAsia"/>
          <w:sz w:val="28"/>
          <w:szCs w:val="28"/>
        </w:rPr>
        <w:t>（二）中标方不得将中标项目转包、分包他人，否则招标方有权放弃本次中标结果；</w:t>
      </w:r>
    </w:p>
    <w:p w:rsidR="00110C84" w:rsidRPr="00114D96" w:rsidRDefault="00110C84" w:rsidP="00110C84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114D96">
        <w:rPr>
          <w:rFonts w:ascii="宋体" w:hAnsi="宋体" w:hint="eastAsia"/>
          <w:sz w:val="28"/>
          <w:szCs w:val="28"/>
        </w:rPr>
        <w:t>（三）投标文件须密封并加盖公章递交，未密封及投标截止日期以后递交的投标文件视为废标。投标文件不退还。</w:t>
      </w:r>
    </w:p>
    <w:p w:rsidR="00110C84" w:rsidRPr="00114D96" w:rsidRDefault="00110C84" w:rsidP="00110C84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</w:p>
    <w:p w:rsidR="00110C84" w:rsidRPr="00114D96" w:rsidRDefault="00110C84" w:rsidP="00110C84">
      <w:pPr>
        <w:spacing w:line="560" w:lineRule="exact"/>
        <w:ind w:firstLine="200"/>
        <w:rPr>
          <w:rFonts w:ascii="宋体" w:hAnsi="宋体"/>
          <w:sz w:val="28"/>
          <w:szCs w:val="28"/>
        </w:rPr>
      </w:pPr>
    </w:p>
    <w:p w:rsidR="00110C84" w:rsidRPr="00114D96" w:rsidRDefault="00110C84" w:rsidP="00110C84">
      <w:pPr>
        <w:spacing w:line="560" w:lineRule="exact"/>
        <w:ind w:firstLine="200"/>
        <w:rPr>
          <w:rFonts w:ascii="宋体" w:hAnsi="宋体"/>
          <w:sz w:val="28"/>
          <w:szCs w:val="28"/>
        </w:rPr>
      </w:pPr>
    </w:p>
    <w:p w:rsidR="00110C84" w:rsidRPr="00114D96" w:rsidRDefault="00110C84" w:rsidP="00110C84">
      <w:pPr>
        <w:spacing w:line="560" w:lineRule="exact"/>
        <w:ind w:firstLineChars="2171" w:firstLine="6079"/>
        <w:rPr>
          <w:rFonts w:ascii="宋体" w:hAnsi="宋体"/>
          <w:sz w:val="28"/>
          <w:szCs w:val="28"/>
        </w:rPr>
      </w:pPr>
      <w:r w:rsidRPr="00114D96">
        <w:rPr>
          <w:rFonts w:ascii="宋体" w:hAnsi="宋体" w:hint="eastAsia"/>
          <w:sz w:val="28"/>
          <w:szCs w:val="28"/>
        </w:rPr>
        <w:t>桐城市人民医院</w:t>
      </w:r>
    </w:p>
    <w:p w:rsidR="00110C84" w:rsidRPr="00114D96" w:rsidRDefault="00110C84" w:rsidP="00110C84">
      <w:pPr>
        <w:spacing w:line="560" w:lineRule="exact"/>
        <w:ind w:firstLineChars="2150" w:firstLine="6020"/>
        <w:rPr>
          <w:rFonts w:ascii="宋体" w:hAnsi="宋体"/>
          <w:sz w:val="28"/>
          <w:szCs w:val="28"/>
        </w:rPr>
      </w:pPr>
      <w:r w:rsidRPr="00114D96"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2</w:t>
      </w:r>
      <w:r w:rsidR="00556DC4">
        <w:rPr>
          <w:rFonts w:ascii="宋体" w:hAnsi="宋体" w:hint="eastAsia"/>
          <w:sz w:val="28"/>
          <w:szCs w:val="28"/>
        </w:rPr>
        <w:t>2</w:t>
      </w:r>
      <w:r w:rsidRPr="00114D96">
        <w:rPr>
          <w:rFonts w:ascii="宋体" w:hAnsi="宋体" w:hint="eastAsia"/>
          <w:sz w:val="28"/>
          <w:szCs w:val="28"/>
        </w:rPr>
        <w:t>年</w:t>
      </w:r>
      <w:r w:rsidR="00556DC4">
        <w:rPr>
          <w:rFonts w:ascii="宋体" w:hAnsi="宋体" w:hint="eastAsia"/>
          <w:sz w:val="28"/>
          <w:szCs w:val="28"/>
        </w:rPr>
        <w:t>8</w:t>
      </w:r>
      <w:r w:rsidRPr="00114D96">
        <w:rPr>
          <w:rFonts w:ascii="宋体" w:hAnsi="宋体" w:hint="eastAsia"/>
          <w:sz w:val="28"/>
          <w:szCs w:val="28"/>
        </w:rPr>
        <w:t>月</w:t>
      </w:r>
      <w:r w:rsidR="00DC432B">
        <w:rPr>
          <w:rFonts w:ascii="宋体" w:hAnsi="宋体" w:hint="eastAsia"/>
          <w:sz w:val="28"/>
          <w:szCs w:val="28"/>
        </w:rPr>
        <w:t>3</w:t>
      </w:r>
      <w:r w:rsidRPr="00114D96">
        <w:rPr>
          <w:rFonts w:ascii="宋体" w:hAnsi="宋体" w:hint="eastAsia"/>
          <w:sz w:val="28"/>
          <w:szCs w:val="28"/>
        </w:rPr>
        <w:t>日</w:t>
      </w:r>
    </w:p>
    <w:p w:rsidR="003145AF" w:rsidRDefault="003145AF">
      <w:pPr>
        <w:rPr>
          <w:rFonts w:asciiTheme="minorEastAsia" w:hAnsiTheme="minorEastAsia"/>
          <w:sz w:val="32"/>
          <w:szCs w:val="32"/>
        </w:rPr>
      </w:pPr>
    </w:p>
    <w:p w:rsidR="00110C84" w:rsidRDefault="00110C84">
      <w:pPr>
        <w:rPr>
          <w:rFonts w:asciiTheme="minorEastAsia" w:hAnsiTheme="minorEastAsia"/>
          <w:sz w:val="32"/>
          <w:szCs w:val="32"/>
        </w:rPr>
      </w:pPr>
    </w:p>
    <w:p w:rsidR="00110C84" w:rsidRDefault="00110C84">
      <w:pPr>
        <w:rPr>
          <w:rFonts w:asciiTheme="minorEastAsia" w:hAnsiTheme="minorEastAsia"/>
          <w:sz w:val="32"/>
          <w:szCs w:val="32"/>
        </w:rPr>
      </w:pPr>
    </w:p>
    <w:p w:rsidR="00110C84" w:rsidRDefault="00110C84">
      <w:pPr>
        <w:rPr>
          <w:rFonts w:asciiTheme="minorEastAsia" w:hAnsiTheme="minorEastAsia"/>
          <w:sz w:val="32"/>
          <w:szCs w:val="32"/>
        </w:rPr>
      </w:pPr>
    </w:p>
    <w:p w:rsidR="00110C84" w:rsidRDefault="00110C84">
      <w:pPr>
        <w:rPr>
          <w:rFonts w:asciiTheme="minorEastAsia" w:hAnsiTheme="minorEastAsia"/>
          <w:sz w:val="32"/>
          <w:szCs w:val="32"/>
        </w:rPr>
      </w:pPr>
    </w:p>
    <w:p w:rsidR="00110C84" w:rsidRDefault="00110C84">
      <w:pPr>
        <w:rPr>
          <w:rFonts w:asciiTheme="minorEastAsia" w:hAnsiTheme="minorEastAsia"/>
          <w:sz w:val="32"/>
          <w:szCs w:val="32"/>
        </w:rPr>
      </w:pPr>
    </w:p>
    <w:p w:rsidR="00110C84" w:rsidRDefault="00110C84">
      <w:pPr>
        <w:rPr>
          <w:rFonts w:asciiTheme="minorEastAsia" w:hAnsiTheme="minorEastAsia"/>
          <w:sz w:val="32"/>
          <w:szCs w:val="32"/>
        </w:rPr>
      </w:pPr>
    </w:p>
    <w:p w:rsidR="00110C84" w:rsidRDefault="00110C84">
      <w:pPr>
        <w:rPr>
          <w:rFonts w:asciiTheme="minorEastAsia" w:hAnsiTheme="minorEastAsia"/>
          <w:sz w:val="32"/>
          <w:szCs w:val="32"/>
        </w:rPr>
      </w:pPr>
    </w:p>
    <w:p w:rsidR="00110C84" w:rsidRDefault="00110C84">
      <w:pPr>
        <w:rPr>
          <w:rFonts w:asciiTheme="minorEastAsia" w:hAnsiTheme="minorEastAsia"/>
          <w:sz w:val="32"/>
          <w:szCs w:val="32"/>
        </w:rPr>
      </w:pPr>
    </w:p>
    <w:p w:rsidR="00110C84" w:rsidRDefault="00110C84">
      <w:pPr>
        <w:rPr>
          <w:rFonts w:asciiTheme="minorEastAsia" w:hAnsiTheme="minorEastAsia"/>
          <w:sz w:val="32"/>
          <w:szCs w:val="32"/>
        </w:rPr>
      </w:pPr>
    </w:p>
    <w:p w:rsidR="00110C84" w:rsidRDefault="00110C84">
      <w:pPr>
        <w:rPr>
          <w:rFonts w:asciiTheme="minorEastAsia" w:hAnsiTheme="minorEastAsia"/>
          <w:sz w:val="32"/>
          <w:szCs w:val="32"/>
        </w:rPr>
      </w:pPr>
    </w:p>
    <w:p w:rsidR="00110C84" w:rsidRDefault="00110C84">
      <w:pPr>
        <w:rPr>
          <w:rFonts w:asciiTheme="minorEastAsia" w:hAnsiTheme="minorEastAsia"/>
          <w:sz w:val="32"/>
          <w:szCs w:val="32"/>
        </w:rPr>
      </w:pPr>
    </w:p>
    <w:p w:rsidR="008F3D18" w:rsidRDefault="008F3D18" w:rsidP="007922C7">
      <w:pPr>
        <w:rPr>
          <w:rFonts w:asciiTheme="minorEastAsia" w:hAnsiTheme="minorEastAsia"/>
          <w:sz w:val="32"/>
          <w:szCs w:val="32"/>
        </w:rPr>
      </w:pPr>
    </w:p>
    <w:p w:rsidR="007922C7" w:rsidRDefault="008F3D18" w:rsidP="007922C7">
      <w:pPr>
        <w:rPr>
          <w:rFonts w:ascii="宋体" w:hAnsi="宋体"/>
          <w:sz w:val="28"/>
          <w:szCs w:val="28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附件</w:t>
      </w:r>
      <w:r w:rsidR="003145AF" w:rsidRPr="00110C84">
        <w:rPr>
          <w:rFonts w:asciiTheme="minorEastAsia" w:hAnsiTheme="minorEastAsia" w:hint="eastAsia"/>
          <w:sz w:val="32"/>
          <w:szCs w:val="32"/>
        </w:rPr>
        <w:t>：</w:t>
      </w:r>
    </w:p>
    <w:tbl>
      <w:tblPr>
        <w:tblpPr w:leftFromText="180" w:rightFromText="180" w:vertAnchor="text" w:horzAnchor="margin" w:tblpXSpec="center" w:tblpY="112"/>
        <w:tblW w:w="10091" w:type="dxa"/>
        <w:tblLook w:val="04A0"/>
      </w:tblPr>
      <w:tblGrid>
        <w:gridCol w:w="709"/>
        <w:gridCol w:w="2410"/>
        <w:gridCol w:w="425"/>
        <w:gridCol w:w="1701"/>
        <w:gridCol w:w="26"/>
        <w:gridCol w:w="825"/>
        <w:gridCol w:w="26"/>
        <w:gridCol w:w="1108"/>
        <w:gridCol w:w="26"/>
        <w:gridCol w:w="966"/>
        <w:gridCol w:w="26"/>
        <w:gridCol w:w="824"/>
        <w:gridCol w:w="26"/>
        <w:gridCol w:w="967"/>
        <w:gridCol w:w="26"/>
      </w:tblGrid>
      <w:tr w:rsidR="007922C7" w:rsidRPr="00983D59" w:rsidTr="00502921">
        <w:trPr>
          <w:gridAfter w:val="1"/>
          <w:wAfter w:w="26" w:type="dxa"/>
          <w:trHeight w:val="432"/>
        </w:trPr>
        <w:tc>
          <w:tcPr>
            <w:tcW w:w="82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2C7" w:rsidRPr="00983D59" w:rsidRDefault="007922C7" w:rsidP="008F3D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0E67C1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报价表</w:t>
            </w:r>
            <w:r w:rsidRPr="00B0569B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后勤物资招标目录（</w:t>
            </w:r>
            <w:r w:rsidRPr="00983D59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节能灯具及配件</w:t>
            </w:r>
            <w:r w:rsidRPr="00B0569B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）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2C7" w:rsidRPr="00983D59" w:rsidRDefault="007922C7" w:rsidP="005029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2C7" w:rsidRPr="00983D59" w:rsidRDefault="007922C7" w:rsidP="005029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7922C7" w:rsidRPr="00983D59" w:rsidTr="00502921">
        <w:trPr>
          <w:gridAfter w:val="1"/>
          <w:wAfter w:w="26" w:type="dxa"/>
          <w:trHeight w:val="5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509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7" w:rsidRPr="00983D59" w:rsidRDefault="007922C7" w:rsidP="00502921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产品名称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规格型号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品牌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预计年用量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单价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小计</w:t>
            </w:r>
          </w:p>
        </w:tc>
      </w:tr>
      <w:tr w:rsidR="007922C7" w:rsidRPr="00983D59" w:rsidTr="00502921">
        <w:trPr>
          <w:gridAfter w:val="1"/>
          <w:wAfter w:w="26" w:type="dxa"/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569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2C7" w:rsidRPr="00983D59" w:rsidRDefault="007922C7" w:rsidP="0050292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T5节能灯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21W2D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22C7" w:rsidRPr="00983D59" w:rsidTr="00502921">
        <w:trPr>
          <w:gridAfter w:val="1"/>
          <w:wAfter w:w="26" w:type="dxa"/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569B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2C7" w:rsidRPr="00983D59" w:rsidRDefault="007922C7" w:rsidP="0050292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T5节能灯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22W环形管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22C7" w:rsidRPr="00983D59" w:rsidTr="00502921">
        <w:trPr>
          <w:gridAfter w:val="1"/>
          <w:wAfter w:w="26" w:type="dxa"/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569B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2C7" w:rsidRPr="00983D59" w:rsidRDefault="007922C7" w:rsidP="0050292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T5节能灯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14W灯管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22C7" w:rsidRPr="00983D59" w:rsidTr="00502921">
        <w:trPr>
          <w:gridAfter w:val="1"/>
          <w:wAfter w:w="26" w:type="dxa"/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569B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2C7" w:rsidRPr="00983D59" w:rsidRDefault="007922C7" w:rsidP="0050292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T5节能灯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28W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22C7" w:rsidRPr="00983D59" w:rsidTr="00502921">
        <w:trPr>
          <w:gridAfter w:val="1"/>
          <w:wAfter w:w="26" w:type="dxa"/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569B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2C7" w:rsidRPr="00983D59" w:rsidRDefault="007922C7" w:rsidP="0050292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T5节能灯镇流器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21W镇流器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22C7" w:rsidRPr="00983D59" w:rsidTr="00502921">
        <w:trPr>
          <w:gridAfter w:val="1"/>
          <w:wAfter w:w="26" w:type="dxa"/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569B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2C7" w:rsidRPr="00983D59" w:rsidRDefault="007922C7" w:rsidP="0050292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T5节能灯镇流器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22W镇流器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22C7" w:rsidRPr="00983D59" w:rsidTr="00502921">
        <w:trPr>
          <w:gridAfter w:val="1"/>
          <w:wAfter w:w="26" w:type="dxa"/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569B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2C7" w:rsidRPr="00983D59" w:rsidRDefault="007922C7" w:rsidP="0050292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T5节能灯镇流器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T5  1*14W镇流器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22C7" w:rsidRPr="00983D59" w:rsidTr="00502921">
        <w:trPr>
          <w:gridAfter w:val="1"/>
          <w:wAfter w:w="26" w:type="dxa"/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569B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2C7" w:rsidRPr="00983D59" w:rsidRDefault="007922C7" w:rsidP="0050292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T5节能灯镇流器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T5  2*14W镇流器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22C7" w:rsidRPr="00983D59" w:rsidTr="00502921">
        <w:trPr>
          <w:gridAfter w:val="1"/>
          <w:wAfter w:w="26" w:type="dxa"/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569B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2C7" w:rsidRPr="00983D59" w:rsidRDefault="007922C7" w:rsidP="0050292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T5节能灯镇流器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T5  1*28W镇流器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22C7" w:rsidRPr="00983D59" w:rsidTr="00502921">
        <w:trPr>
          <w:gridAfter w:val="1"/>
          <w:wAfter w:w="26" w:type="dxa"/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569B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2C7" w:rsidRPr="00983D59" w:rsidRDefault="007922C7" w:rsidP="0050292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T5节能灯镇流器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T5  2*28W镇流器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22C7" w:rsidRPr="00983D59" w:rsidTr="00502921">
        <w:trPr>
          <w:gridAfter w:val="1"/>
          <w:wAfter w:w="26" w:type="dxa"/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569B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2C7" w:rsidRPr="00983D59" w:rsidRDefault="007922C7" w:rsidP="0050292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T5 3*14W隔栅节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22C7" w:rsidRPr="00983D59" w:rsidTr="00502921">
        <w:trPr>
          <w:gridAfter w:val="1"/>
          <w:wAfter w:w="26" w:type="dxa"/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569B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2C7" w:rsidRPr="00983D59" w:rsidRDefault="007922C7" w:rsidP="0050292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T5 2*28w日光灯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22C7" w:rsidRPr="00983D59" w:rsidTr="00502921">
        <w:trPr>
          <w:gridAfter w:val="1"/>
          <w:wAfter w:w="26" w:type="dxa"/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569B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2C7" w:rsidRPr="00983D59" w:rsidRDefault="007922C7" w:rsidP="0050292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T5 1*14W日光灯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22C7" w:rsidRPr="00983D59" w:rsidTr="00502921">
        <w:trPr>
          <w:gridAfter w:val="1"/>
          <w:wAfter w:w="26" w:type="dxa"/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569B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2C7" w:rsidRPr="00983D59" w:rsidRDefault="007922C7" w:rsidP="0050292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T5 1*28W日光灯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22C7" w:rsidRPr="00983D59" w:rsidTr="00502921">
        <w:trPr>
          <w:gridAfter w:val="1"/>
          <w:wAfter w:w="26" w:type="dxa"/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569B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2C7" w:rsidRPr="00983D59" w:rsidRDefault="007922C7" w:rsidP="0050292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圆盘吸顶灯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20--38W LED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22C7" w:rsidRPr="00983D59" w:rsidTr="00502921">
        <w:trPr>
          <w:gridAfter w:val="1"/>
          <w:wAfter w:w="26" w:type="dxa"/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569B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2C7" w:rsidRPr="00983D59" w:rsidRDefault="007922C7" w:rsidP="0050292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21W2D圆盘吸顶灯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22C7" w:rsidRPr="00983D59" w:rsidTr="00502921">
        <w:trPr>
          <w:gridAfter w:val="1"/>
          <w:wAfter w:w="26" w:type="dxa"/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569B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2C7" w:rsidRPr="00983D59" w:rsidRDefault="007922C7" w:rsidP="0050292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22W吸顶环形灯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22C7" w:rsidRPr="00983D59" w:rsidTr="00502921">
        <w:trPr>
          <w:gridAfter w:val="1"/>
          <w:wAfter w:w="26" w:type="dxa"/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569B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2C7" w:rsidRPr="00983D59" w:rsidRDefault="007922C7" w:rsidP="0050292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插口/螺口2U节能灯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3w/5w/7w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22C7" w:rsidRPr="00983D59" w:rsidTr="00502921">
        <w:trPr>
          <w:gridAfter w:val="1"/>
          <w:wAfter w:w="26" w:type="dxa"/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569B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2C7" w:rsidRPr="00983D59" w:rsidRDefault="007922C7" w:rsidP="0050292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插口/螺口2U节能灯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9W/11W/13W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22C7" w:rsidRPr="00983D59" w:rsidTr="00502921">
        <w:trPr>
          <w:gridAfter w:val="1"/>
          <w:wAfter w:w="26" w:type="dxa"/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569B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2C7" w:rsidRPr="00983D59" w:rsidRDefault="007922C7" w:rsidP="0050292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插口/螺口2U节能灯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45W/65W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22C7" w:rsidRPr="00983D59" w:rsidTr="00502921">
        <w:trPr>
          <w:gridAfter w:val="1"/>
          <w:wAfter w:w="26" w:type="dxa"/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569B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2C7" w:rsidRPr="00983D59" w:rsidRDefault="007922C7" w:rsidP="0050292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插拔式 2U节能灯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13W-18W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22C7" w:rsidRPr="00983D59" w:rsidTr="00502921">
        <w:trPr>
          <w:gridAfter w:val="1"/>
          <w:wAfter w:w="26" w:type="dxa"/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569B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2C7" w:rsidRPr="00983D59" w:rsidRDefault="007922C7" w:rsidP="0050292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2DDF">
              <w:rPr>
                <w:rFonts w:ascii="宋体" w:hAnsi="宋体" w:cs="宋体" w:hint="eastAsia"/>
                <w:kern w:val="0"/>
                <w:sz w:val="24"/>
              </w:rPr>
              <w:t>灯泡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2DDF">
              <w:rPr>
                <w:rFonts w:ascii="宋体" w:hAnsi="宋体" w:cs="宋体" w:hint="eastAsia"/>
                <w:kern w:val="0"/>
                <w:sz w:val="24"/>
              </w:rPr>
              <w:t>螺口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5E2DDF">
              <w:rPr>
                <w:rFonts w:ascii="宋体" w:hAnsi="宋体" w:cs="宋体" w:hint="eastAsia"/>
                <w:kern w:val="0"/>
                <w:sz w:val="24"/>
              </w:rPr>
              <w:t>插口</w:t>
            </w: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 W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2DDF">
              <w:rPr>
                <w:rFonts w:ascii="宋体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22C7" w:rsidRPr="00983D59" w:rsidTr="00502921">
        <w:trPr>
          <w:gridAfter w:val="1"/>
          <w:wAfter w:w="26" w:type="dxa"/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569B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2C7" w:rsidRPr="00983D59" w:rsidRDefault="007922C7" w:rsidP="0050292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T8转T5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支架组合14W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22C7" w:rsidRPr="00983D59" w:rsidTr="00502921">
        <w:trPr>
          <w:gridAfter w:val="1"/>
          <w:wAfter w:w="26" w:type="dxa"/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569B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2C7" w:rsidRPr="00983D59" w:rsidRDefault="007922C7" w:rsidP="0050292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T8转T5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支架组合28W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22C7" w:rsidRPr="00983D59" w:rsidTr="00502921">
        <w:trPr>
          <w:gridAfter w:val="1"/>
          <w:wAfter w:w="2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569B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2C7" w:rsidRPr="00983D59" w:rsidRDefault="007922C7" w:rsidP="0050292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T8LED灯管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18W-40W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22C7" w:rsidRPr="00983D59" w:rsidTr="00502921">
        <w:trPr>
          <w:gridAfter w:val="1"/>
          <w:wAfter w:w="2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569B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2C7" w:rsidRPr="00983D59" w:rsidRDefault="007922C7" w:rsidP="0050292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T412W日光灯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三脚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22C7" w:rsidRPr="00983D59" w:rsidTr="00502921">
        <w:trPr>
          <w:gridAfter w:val="1"/>
          <w:wAfter w:w="2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569B"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2C7" w:rsidRPr="00983D59" w:rsidRDefault="007922C7" w:rsidP="0050292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T412W日光灯管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三脚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22C7" w:rsidRPr="00983D59" w:rsidTr="00502921">
        <w:trPr>
          <w:gridAfter w:val="1"/>
          <w:wAfter w:w="2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569B"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2C7" w:rsidRPr="00983D59" w:rsidRDefault="007922C7" w:rsidP="0050292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LED平板灯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60*60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22C7" w:rsidRPr="00983D59" w:rsidTr="00502921">
        <w:trPr>
          <w:gridAfter w:val="1"/>
          <w:wAfter w:w="2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569B"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2C7" w:rsidRPr="00983D59" w:rsidRDefault="007922C7" w:rsidP="0050292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LED平板灯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30*30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22C7" w:rsidRPr="00983D59" w:rsidTr="00502921">
        <w:trPr>
          <w:gridAfter w:val="1"/>
          <w:wAfter w:w="2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569B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2C7" w:rsidRPr="00983D59" w:rsidRDefault="007922C7" w:rsidP="0050292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灯贴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12W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22C7" w:rsidRPr="00983D59" w:rsidTr="00502921">
        <w:trPr>
          <w:gridAfter w:val="1"/>
          <w:wAfter w:w="2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569B"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2C7" w:rsidRPr="00983D59" w:rsidRDefault="007922C7" w:rsidP="0050292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灯贴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18W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22C7" w:rsidRPr="00983D59" w:rsidTr="00502921">
        <w:trPr>
          <w:gridAfter w:val="1"/>
          <w:wAfter w:w="2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569B"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2C7" w:rsidRPr="00983D59" w:rsidRDefault="007922C7" w:rsidP="0050292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灯贴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21W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22C7" w:rsidRPr="00983D59" w:rsidTr="00502921">
        <w:trPr>
          <w:gridAfter w:val="1"/>
          <w:wAfter w:w="2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569B"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2C7" w:rsidRPr="00983D59" w:rsidRDefault="007922C7" w:rsidP="0050292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灯贴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24W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22C7" w:rsidRPr="00983D59" w:rsidTr="00502921">
        <w:trPr>
          <w:gridAfter w:val="1"/>
          <w:wAfter w:w="2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569B"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2C7" w:rsidRPr="00983D59" w:rsidRDefault="007922C7" w:rsidP="0050292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灯贴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36W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22C7" w:rsidRPr="00983D59" w:rsidTr="00502921">
        <w:trPr>
          <w:gridAfter w:val="1"/>
          <w:wAfter w:w="2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569B"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2C7" w:rsidRPr="00983D59" w:rsidRDefault="007922C7" w:rsidP="0050292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LED灯泡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6W-18W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22C7" w:rsidRPr="00983D59" w:rsidTr="00502921">
        <w:trPr>
          <w:gridAfter w:val="1"/>
          <w:wAfter w:w="2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2C7" w:rsidRPr="00983D59" w:rsidRDefault="007922C7" w:rsidP="0050292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路灯泡LED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18W-36W螺口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22C7" w:rsidRPr="00983D59" w:rsidTr="00502921">
        <w:trPr>
          <w:gridAfter w:val="1"/>
          <w:wAfter w:w="2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2C7" w:rsidRPr="00983D59" w:rsidRDefault="007922C7" w:rsidP="0050292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T5节能灯管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21W细长83CM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22C7" w:rsidRPr="00983D59" w:rsidTr="00502921">
        <w:trPr>
          <w:trHeight w:val="2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38</w:t>
            </w:r>
          </w:p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39</w:t>
            </w:r>
          </w:p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2C7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7922C7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7922C7" w:rsidRPr="00B0569B" w:rsidRDefault="007922C7" w:rsidP="0050292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日光灯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7922C7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7922C7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0569B">
              <w:rPr>
                <w:rFonts w:ascii="宋体" w:hAnsi="宋体" w:cs="宋体" w:hint="eastAsia"/>
                <w:kern w:val="0"/>
                <w:sz w:val="20"/>
                <w:szCs w:val="20"/>
              </w:rPr>
              <w:t>欧普、</w:t>
            </w:r>
            <w:r w:rsidRPr="00EB7D79">
              <w:rPr>
                <w:rFonts w:ascii="宋体" w:hAnsi="宋体" w:cs="宋体" w:hint="eastAsia"/>
                <w:kern w:val="0"/>
                <w:sz w:val="20"/>
                <w:szCs w:val="20"/>
              </w:rPr>
              <w:t>三雄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</w:p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7D79">
              <w:rPr>
                <w:rFonts w:ascii="宋体" w:hAnsi="宋体" w:cs="宋体" w:hint="eastAsia"/>
                <w:kern w:val="0"/>
                <w:sz w:val="20"/>
                <w:szCs w:val="20"/>
              </w:rPr>
              <w:t>雷士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EB7D79">
              <w:rPr>
                <w:rFonts w:ascii="宋体" w:hAnsi="宋体" w:cs="宋体" w:hint="eastAsia"/>
                <w:kern w:val="0"/>
                <w:sz w:val="20"/>
                <w:szCs w:val="20"/>
              </w:rPr>
              <w:t>菲利浦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30W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922C7" w:rsidRPr="00983D59" w:rsidTr="00502921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569B">
              <w:rPr>
                <w:rFonts w:ascii="宋体" w:hAnsi="宋体" w:cs="宋体" w:hint="eastAsia"/>
                <w:kern w:val="0"/>
                <w:sz w:val="24"/>
              </w:rPr>
              <w:t>15W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922C7" w:rsidRPr="00983D59" w:rsidTr="00502921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569B">
              <w:rPr>
                <w:rFonts w:ascii="宋体" w:hAnsi="宋体" w:cs="宋体" w:hint="eastAsia"/>
                <w:kern w:val="0"/>
                <w:sz w:val="24"/>
              </w:rPr>
              <w:t>20W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922C7" w:rsidRPr="00983D59" w:rsidTr="00502921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569B">
              <w:rPr>
                <w:rFonts w:ascii="宋体" w:hAnsi="宋体" w:cs="宋体" w:hint="eastAsia"/>
                <w:kern w:val="0"/>
                <w:sz w:val="24"/>
              </w:rPr>
              <w:t>成套30W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922C7" w:rsidRPr="00983D59" w:rsidTr="00502921">
        <w:trPr>
          <w:trHeight w:val="2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2C7" w:rsidRPr="00B0569B" w:rsidRDefault="007922C7" w:rsidP="0050292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0569B">
              <w:rPr>
                <w:rFonts w:ascii="宋体" w:hAnsi="宋体" w:cs="宋体" w:hint="eastAsia"/>
                <w:kern w:val="0"/>
                <w:sz w:val="18"/>
                <w:szCs w:val="18"/>
              </w:rPr>
              <w:t>单H拔插式方口形4针节能灯管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Default="007922C7" w:rsidP="00502921">
            <w:pPr>
              <w:widowControl/>
              <w:ind w:firstLineChars="250" w:firstLine="5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0569B">
              <w:rPr>
                <w:rFonts w:ascii="宋体" w:hAnsi="宋体" w:cs="宋体" w:hint="eastAsia"/>
                <w:kern w:val="0"/>
                <w:sz w:val="20"/>
                <w:szCs w:val="20"/>
              </w:rPr>
              <w:t>欧普、</w:t>
            </w:r>
            <w:r w:rsidRPr="00EB7D79">
              <w:rPr>
                <w:rFonts w:ascii="宋体" w:hAnsi="宋体" w:cs="宋体" w:hint="eastAsia"/>
                <w:kern w:val="0"/>
                <w:sz w:val="20"/>
                <w:szCs w:val="20"/>
              </w:rPr>
              <w:t>三雄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</w:p>
          <w:p w:rsidR="007922C7" w:rsidRPr="00B0569B" w:rsidRDefault="007922C7" w:rsidP="00502921">
            <w:pPr>
              <w:ind w:firstLineChars="250" w:firstLine="5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7D79">
              <w:rPr>
                <w:rFonts w:ascii="宋体" w:hAnsi="宋体" w:cs="宋体" w:hint="eastAsia"/>
                <w:kern w:val="0"/>
                <w:sz w:val="20"/>
                <w:szCs w:val="20"/>
              </w:rPr>
              <w:t>雷士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EB7D79">
              <w:rPr>
                <w:rFonts w:ascii="宋体" w:hAnsi="宋体" w:cs="宋体" w:hint="eastAsia"/>
                <w:kern w:val="0"/>
                <w:sz w:val="20"/>
                <w:szCs w:val="20"/>
              </w:rPr>
              <w:t>菲利浦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</w:t>
            </w:r>
            <w:r w:rsidRPr="00B0569B">
              <w:rPr>
                <w:rFonts w:ascii="宋体" w:hAnsi="宋体" w:cs="宋体" w:hint="eastAsia"/>
                <w:kern w:val="0"/>
                <w:sz w:val="24"/>
              </w:rPr>
              <w:t>W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C7" w:rsidRPr="00B0569B" w:rsidRDefault="007922C7" w:rsidP="0050292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569B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922C7" w:rsidRPr="00983D59" w:rsidTr="00502921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C7" w:rsidRDefault="007922C7" w:rsidP="0050292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569B">
              <w:rPr>
                <w:rFonts w:ascii="宋体" w:hAnsi="宋体" w:cs="宋体" w:hint="eastAsia"/>
                <w:kern w:val="0"/>
                <w:sz w:val="24"/>
              </w:rPr>
              <w:t>36W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C7" w:rsidRPr="00B0569B" w:rsidRDefault="007922C7" w:rsidP="0050292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C7" w:rsidRDefault="007922C7" w:rsidP="0050292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922C7" w:rsidRPr="00983D59" w:rsidTr="00502921">
        <w:trPr>
          <w:trHeight w:val="2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44</w:t>
            </w:r>
          </w:p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2C7" w:rsidRPr="00B0569B" w:rsidRDefault="007922C7" w:rsidP="0050292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0569B">
              <w:rPr>
                <w:rFonts w:ascii="宋体" w:hAnsi="宋体" w:cs="宋体" w:hint="eastAsia"/>
                <w:kern w:val="0"/>
                <w:sz w:val="18"/>
                <w:szCs w:val="18"/>
              </w:rPr>
              <w:t>双U拔插式方口形2针节能灯管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E2DDF">
              <w:rPr>
                <w:rFonts w:ascii="宋体" w:hAnsi="宋体" w:cs="宋体" w:hint="eastAsia"/>
                <w:kern w:val="0"/>
                <w:sz w:val="20"/>
                <w:szCs w:val="20"/>
              </w:rPr>
              <w:t>国标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569B">
              <w:rPr>
                <w:rFonts w:ascii="宋体" w:hAnsi="宋体" w:cs="宋体" w:hint="eastAsia"/>
                <w:kern w:val="0"/>
                <w:sz w:val="24"/>
              </w:rPr>
              <w:t>18W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922C7" w:rsidRPr="00983D59" w:rsidTr="00502921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569B">
              <w:rPr>
                <w:rFonts w:ascii="宋体" w:hAnsi="宋体" w:cs="宋体" w:hint="eastAsia"/>
                <w:kern w:val="0"/>
                <w:sz w:val="24"/>
              </w:rPr>
              <w:t>13W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922C7" w:rsidRPr="00983D59" w:rsidTr="0050292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2C7" w:rsidRPr="00983D59" w:rsidRDefault="007922C7" w:rsidP="0050292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506E6">
              <w:rPr>
                <w:rFonts w:ascii="宋体" w:hAnsi="宋体" w:cs="宋体" w:hint="eastAsia"/>
                <w:kern w:val="0"/>
                <w:sz w:val="24"/>
              </w:rPr>
              <w:t>吸顶灯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C7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LED 38W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C7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506E6"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C7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922C7" w:rsidRPr="00983D59" w:rsidTr="0050292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2C7" w:rsidRPr="00B0569B" w:rsidRDefault="007922C7" w:rsidP="0050292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569B">
              <w:rPr>
                <w:rFonts w:ascii="宋体" w:hAnsi="宋体" w:cs="宋体" w:hint="eastAsia"/>
                <w:kern w:val="0"/>
                <w:sz w:val="24"/>
              </w:rPr>
              <w:t>电感镇流器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0569B">
              <w:rPr>
                <w:rFonts w:ascii="宋体" w:hAnsi="宋体" w:cs="宋体" w:hint="eastAsia"/>
                <w:kern w:val="0"/>
                <w:sz w:val="20"/>
                <w:szCs w:val="20"/>
              </w:rPr>
              <w:t>欧普、</w:t>
            </w:r>
            <w:r w:rsidRPr="00EB7D79">
              <w:rPr>
                <w:rFonts w:ascii="宋体" w:hAnsi="宋体" w:cs="宋体" w:hint="eastAsia"/>
                <w:kern w:val="0"/>
                <w:sz w:val="20"/>
                <w:szCs w:val="20"/>
              </w:rPr>
              <w:t>三雄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</w:p>
          <w:p w:rsidR="007922C7" w:rsidRPr="00B0569B" w:rsidRDefault="007922C7" w:rsidP="00502921">
            <w:pPr>
              <w:ind w:firstLineChars="300" w:firstLine="6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7D79">
              <w:rPr>
                <w:rFonts w:ascii="宋体" w:hAnsi="宋体" w:cs="宋体" w:hint="eastAsia"/>
                <w:kern w:val="0"/>
                <w:sz w:val="20"/>
                <w:szCs w:val="20"/>
              </w:rPr>
              <w:t>雷士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EB7D79">
              <w:rPr>
                <w:rFonts w:ascii="宋体" w:hAnsi="宋体" w:cs="宋体" w:hint="eastAsia"/>
                <w:kern w:val="0"/>
                <w:sz w:val="20"/>
                <w:szCs w:val="20"/>
              </w:rPr>
              <w:t>菲利浦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569B">
              <w:rPr>
                <w:rFonts w:ascii="宋体" w:hAnsi="宋体" w:cs="宋体" w:hint="eastAsia"/>
                <w:kern w:val="0"/>
                <w:sz w:val="24"/>
              </w:rPr>
              <w:t>20W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569B">
              <w:rPr>
                <w:rFonts w:ascii="宋体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922C7" w:rsidRPr="00983D59" w:rsidTr="00502921">
        <w:trPr>
          <w:trHeight w:val="2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48</w:t>
            </w:r>
          </w:p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49</w:t>
            </w:r>
          </w:p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2C7" w:rsidRPr="00B0569B" w:rsidRDefault="007922C7" w:rsidP="00502921">
            <w:pPr>
              <w:spacing w:line="72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569B">
              <w:rPr>
                <w:rFonts w:ascii="宋体" w:hAnsi="宋体" w:cs="宋体" w:hint="eastAsia"/>
                <w:kern w:val="0"/>
                <w:sz w:val="24"/>
              </w:rPr>
              <w:t>电子镇流器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spacing w:line="72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569B">
              <w:rPr>
                <w:rFonts w:ascii="宋体" w:hAnsi="宋体" w:cs="宋体" w:hint="eastAsia"/>
                <w:kern w:val="0"/>
                <w:sz w:val="24"/>
              </w:rPr>
              <w:t>30W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569B">
              <w:rPr>
                <w:rFonts w:ascii="宋体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922C7" w:rsidRPr="00983D59" w:rsidTr="00502921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569B">
              <w:rPr>
                <w:rFonts w:ascii="宋体" w:hAnsi="宋体" w:cs="宋体" w:hint="eastAsia"/>
                <w:kern w:val="0"/>
                <w:sz w:val="24"/>
              </w:rPr>
              <w:t>15W 一拖二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922C7" w:rsidRPr="00983D59" w:rsidTr="00502921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569B">
              <w:rPr>
                <w:rFonts w:ascii="宋体" w:hAnsi="宋体" w:cs="宋体" w:hint="eastAsia"/>
                <w:kern w:val="0"/>
                <w:sz w:val="24"/>
              </w:rPr>
              <w:t>15W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922C7" w:rsidRPr="00983D59" w:rsidTr="0050292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2C7" w:rsidRPr="00983D59" w:rsidRDefault="007922C7" w:rsidP="0050292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569B">
              <w:rPr>
                <w:rFonts w:ascii="宋体" w:hAnsi="宋体" w:cs="宋体" w:hint="eastAsia"/>
                <w:kern w:val="0"/>
                <w:sz w:val="24"/>
              </w:rPr>
              <w:t>格栅灯灯脚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569B">
              <w:rPr>
                <w:rFonts w:ascii="宋体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922C7" w:rsidRPr="00983D59" w:rsidTr="0050292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C7" w:rsidRDefault="007922C7" w:rsidP="0050292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28AB">
              <w:rPr>
                <w:rFonts w:ascii="宋体" w:hAnsi="宋体" w:cs="宋体" w:hint="eastAsia"/>
                <w:kern w:val="0"/>
                <w:sz w:val="24"/>
              </w:rPr>
              <w:t>高杆</w:t>
            </w:r>
            <w:r>
              <w:rPr>
                <w:rFonts w:ascii="宋体" w:hAnsi="宋体" w:cs="宋体" w:hint="eastAsia"/>
                <w:kern w:val="0"/>
                <w:sz w:val="24"/>
              </w:rPr>
              <w:t>路灯灯泡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65C0">
              <w:rPr>
                <w:rFonts w:ascii="宋体" w:hAnsi="宋体" w:cs="宋体" w:hint="eastAsia"/>
                <w:kern w:val="0"/>
                <w:sz w:val="24"/>
              </w:rPr>
              <w:t>国标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65W</w:t>
            </w:r>
            <w:r w:rsidRPr="005018EE">
              <w:rPr>
                <w:rFonts w:ascii="宋体" w:hAnsi="宋体" w:cs="宋体" w:hint="eastAsia"/>
                <w:kern w:val="0"/>
                <w:sz w:val="24"/>
              </w:rPr>
              <w:t>节能型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C7" w:rsidRPr="00B0569B" w:rsidRDefault="007922C7" w:rsidP="005029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518D9">
              <w:rPr>
                <w:rFonts w:ascii="宋体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B0569B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922C7" w:rsidRPr="00983D59" w:rsidTr="00502921">
        <w:trPr>
          <w:gridAfter w:val="1"/>
          <w:wAfter w:w="26" w:type="dxa"/>
          <w:trHeight w:val="46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C7" w:rsidRPr="00983D59" w:rsidRDefault="003823D4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6F4A">
              <w:rPr>
                <w:rFonts w:ascii="宋体" w:hAnsi="宋体" w:cs="宋体" w:hint="eastAsia"/>
                <w:kern w:val="0"/>
                <w:sz w:val="24"/>
              </w:rPr>
              <w:t>合计</w:t>
            </w:r>
            <w:r>
              <w:rPr>
                <w:rFonts w:ascii="宋体" w:hAnsi="宋体" w:cs="宋体" w:hint="eastAsia"/>
                <w:kern w:val="0"/>
                <w:sz w:val="24"/>
              </w:rPr>
              <w:t>总</w:t>
            </w:r>
            <w:r w:rsidRPr="00466F4A">
              <w:rPr>
                <w:rFonts w:ascii="宋体" w:hAnsi="宋体" w:cs="宋体" w:hint="eastAsia"/>
                <w:kern w:val="0"/>
                <w:sz w:val="24"/>
              </w:rPr>
              <w:t>金额</w:t>
            </w: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3D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22C7" w:rsidRPr="00983D59" w:rsidTr="00502921">
        <w:trPr>
          <w:gridAfter w:val="1"/>
          <w:wAfter w:w="26" w:type="dxa"/>
          <w:trHeight w:val="13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C7" w:rsidRPr="00983D59" w:rsidRDefault="007922C7" w:rsidP="0050292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C7" w:rsidRPr="00983D59" w:rsidRDefault="007922C7" w:rsidP="0050292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10C84" w:rsidRDefault="00110C84" w:rsidP="007922C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注：1、小计金额=单价*预计年用量；</w:t>
      </w:r>
    </w:p>
    <w:p w:rsidR="00110C84" w:rsidRDefault="00110C84" w:rsidP="00110C84">
      <w:pPr>
        <w:spacing w:line="560" w:lineRule="exact"/>
        <w:ind w:firstLine="5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2、合计总金额=各项小计金额之和；</w:t>
      </w:r>
    </w:p>
    <w:p w:rsidR="00110C84" w:rsidRDefault="00110C84" w:rsidP="00110C84">
      <w:pPr>
        <w:spacing w:line="560" w:lineRule="exact"/>
        <w:ind w:firstLine="5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3、每项均须报价，缺项、统计错误视为废标。</w:t>
      </w:r>
    </w:p>
    <w:p w:rsidR="003145AF" w:rsidRPr="00556DC4" w:rsidRDefault="00110C84" w:rsidP="00556DC4">
      <w:pPr>
        <w:spacing w:line="560" w:lineRule="exact"/>
        <w:ind w:firstLine="5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4、报价表每页加盖公章方为有效。</w:t>
      </w:r>
    </w:p>
    <w:sectPr w:rsidR="003145AF" w:rsidRPr="00556DC4" w:rsidSect="00137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8C7" w:rsidRDefault="002638C7" w:rsidP="00110C84">
      <w:r>
        <w:separator/>
      </w:r>
    </w:p>
  </w:endnote>
  <w:endnote w:type="continuationSeparator" w:id="0">
    <w:p w:rsidR="002638C7" w:rsidRDefault="002638C7" w:rsidP="00110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8C7" w:rsidRDefault="002638C7" w:rsidP="00110C84">
      <w:r>
        <w:separator/>
      </w:r>
    </w:p>
  </w:footnote>
  <w:footnote w:type="continuationSeparator" w:id="0">
    <w:p w:rsidR="002638C7" w:rsidRDefault="002638C7" w:rsidP="00110C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45AF"/>
    <w:rsid w:val="000147BD"/>
    <w:rsid w:val="00096549"/>
    <w:rsid w:val="00110C84"/>
    <w:rsid w:val="00137C7A"/>
    <w:rsid w:val="00152FFD"/>
    <w:rsid w:val="001A6E6E"/>
    <w:rsid w:val="002638C7"/>
    <w:rsid w:val="0031171B"/>
    <w:rsid w:val="003145AF"/>
    <w:rsid w:val="00322D92"/>
    <w:rsid w:val="003823D4"/>
    <w:rsid w:val="004C7CA2"/>
    <w:rsid w:val="004E40F1"/>
    <w:rsid w:val="00556DC4"/>
    <w:rsid w:val="00641B49"/>
    <w:rsid w:val="006E55A1"/>
    <w:rsid w:val="007922C7"/>
    <w:rsid w:val="007A2A3E"/>
    <w:rsid w:val="008A2A75"/>
    <w:rsid w:val="008A3999"/>
    <w:rsid w:val="008F3D18"/>
    <w:rsid w:val="009D42E4"/>
    <w:rsid w:val="00CC1664"/>
    <w:rsid w:val="00DC432B"/>
    <w:rsid w:val="00E7330D"/>
    <w:rsid w:val="00E756A0"/>
    <w:rsid w:val="00F83A2B"/>
    <w:rsid w:val="00FD0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0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0C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0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0C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419</Words>
  <Characters>2389</Characters>
  <Application>Microsoft Office Word</Application>
  <DocSecurity>0</DocSecurity>
  <Lines>19</Lines>
  <Paragraphs>5</Paragraphs>
  <ScaleCrop>false</ScaleCrop>
  <Company>Chinese ORG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xtzj</cp:lastModifiedBy>
  <cp:revision>12</cp:revision>
  <cp:lastPrinted>2022-08-03T07:08:00Z</cp:lastPrinted>
  <dcterms:created xsi:type="dcterms:W3CDTF">2020-03-02T07:37:00Z</dcterms:created>
  <dcterms:modified xsi:type="dcterms:W3CDTF">2022-08-03T09:01:00Z</dcterms:modified>
</cp:coreProperties>
</file>