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DB4402" w:rsidP="007020F4">
      <w:pPr>
        <w:jc w:val="center"/>
        <w:rPr>
          <w:rFonts w:ascii="黑体" w:eastAsia="黑体"/>
          <w:b/>
          <w:sz w:val="44"/>
          <w:szCs w:val="44"/>
        </w:rPr>
      </w:pPr>
      <w:r w:rsidRPr="00DB4402">
        <w:rPr>
          <w:rFonts w:ascii="黑体" w:eastAsia="黑体" w:hint="eastAsia"/>
          <w:b/>
          <w:spacing w:val="-20"/>
          <w:sz w:val="44"/>
          <w:szCs w:val="44"/>
        </w:rPr>
        <w:t>关节镜器械及耗材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Pr="00746875" w:rsidRDefault="008E2108" w:rsidP="008E2108">
      <w:pPr>
        <w:jc w:val="center"/>
        <w:rPr>
          <w:b/>
          <w:bCs/>
          <w:sz w:val="36"/>
          <w:szCs w:val="36"/>
        </w:rPr>
      </w:pPr>
      <w:r w:rsidRPr="00746875">
        <w:rPr>
          <w:rFonts w:hint="eastAsia"/>
          <w:b/>
          <w:bCs/>
          <w:sz w:val="36"/>
          <w:szCs w:val="36"/>
        </w:rPr>
        <w:t>骨科手术器械包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429"/>
        <w:gridCol w:w="2259"/>
        <w:gridCol w:w="2832"/>
        <w:gridCol w:w="3549"/>
        <w:gridCol w:w="1559"/>
        <w:gridCol w:w="1587"/>
      </w:tblGrid>
      <w:tr w:rsidR="003508B5" w:rsidRPr="002D75D0" w:rsidTr="00C76B69">
        <w:trPr>
          <w:trHeight w:val="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4EA" w:rsidRPr="00BF1B2D" w:rsidRDefault="008170CC" w:rsidP="007E74E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4EA" w:rsidRPr="00BF1B2D" w:rsidRDefault="007E74EA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4EA" w:rsidRPr="00BF1B2D" w:rsidRDefault="00AF05C9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推荐</w:t>
            </w:r>
            <w:r w:rsidR="007E74EA"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4EA" w:rsidRPr="00BF1B2D" w:rsidRDefault="007E74EA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4EA" w:rsidRPr="00BF1B2D" w:rsidRDefault="007E74EA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4EA" w:rsidRPr="00BF1B2D" w:rsidRDefault="007E74EA" w:rsidP="00AF05C9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F750DA" w:rsidRPr="002D75D0" w:rsidTr="00C76B69">
        <w:trPr>
          <w:trHeight w:val="147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单钩牵开器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60mm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多钩牵开器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三齿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多钩牵开器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四齿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椎板拉钩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中，175*28*80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6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椎板拉钩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大，175*28*100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7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脚踏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5*12*110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2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Z型骨刮匙反口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90°*5mm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1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骨膜分离器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黄韧带刀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FFFFFF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260mm弯刃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30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前弯骨刮匙（铝柄）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5°×3mm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0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前弯骨刮匙（铝柄）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10°×4mm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2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前弯骨刮匙（铝柄）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10°×6mm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方骨刀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专家型6mm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方骨刀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专家型10mm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方骨刀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专家型15mm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05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加长骨膜剥离器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16mm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5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神经根探子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\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神经根剥离子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圆头5mm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lastRenderedPageBreak/>
              <w:t>19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神经根剥离子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带刃5mm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4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髓核钳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直头220*2.0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5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髓核钳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直头220*3.0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髓核钳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带齿弯头220*3.0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旋转椎板钳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2.0mm*110°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31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旋转椎板钳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3.0mm*130°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4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旋转椎板钳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4.0mm*130°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6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双关节咬骨钳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240*3弯头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双关节咬骨钳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240*4弯头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棘突咬骨钳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方头260mm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6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29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棘突剪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小弯260mm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双关节咬骨剪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直头240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5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神经根拉钩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135°*3mm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4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神经根拉钩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135°*5mm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45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DLC旋转椎板钳（进口材料）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220*1.0*90°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DLC旋转椎板钳（进口材料）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220*2.0*110°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30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DLC旋转椎板钳（进口材料）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220*3.0*110°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DLC旋转加长椎板钳（进口材料）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280*4.0*110°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DLC旋转弧形椎板钳（进口材料）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220*2*110°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lastRenderedPageBreak/>
              <w:t>38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DLC旋转Z型椎板钳（进口材料）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280*5.0*110°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39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DLC髓核钳（进口材料）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220*2.0直头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DLC髓核钳（进口材料）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220*2.0弯头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DLC髓核钳（进口材料）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220*3.0直头带齿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8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DLC髓核钳（进口材料）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220*3.0弯头带齿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DLC髓核钳（进口材料）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220*4.0直头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DLC髓核钳（进口材料）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220*4.0弯头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无极瞄准复位钳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特大号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无极瞄准复位钳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大号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5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无极瞄准复位钳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小号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5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提骨钩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大号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49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提骨钩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小号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克氏针折弯器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1.2-1.5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6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克氏针折弯器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2.0-2.5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大力复位钳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带导向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顶骨棒（直）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直径6/8/10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顶骨棒（弯）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直径6/8/10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4*10*90°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6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4*10*110°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8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5*12*90°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lastRenderedPageBreak/>
              <w:t>58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5*12*110°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59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6*14*90°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6*14*110°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 II型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4*12*90°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 II型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4*12*110°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5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 II型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5*12*90°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5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脚踏 II型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5*12*110°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8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神经根拉钩吸引器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90°*4mm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4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自锁式带尖复位钳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大号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自锁式弯型复位钳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中号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枪式复位钳（套）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color w:val="000000"/>
                <w:sz w:val="32"/>
                <w:szCs w:val="32"/>
              </w:rPr>
            </w:pPr>
            <w:r w:rsidRPr="00572234">
              <w:rPr>
                <w:rFonts w:hint="eastAsia"/>
                <w:color w:val="000000"/>
                <w:sz w:val="32"/>
                <w:szCs w:val="32"/>
              </w:rPr>
              <w:t>配大，中，小三个臂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69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单钩后颅牵开器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E2708F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E2708F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E02264">
            <w:pPr>
              <w:spacing w:line="300" w:lineRule="exact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220mm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5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多钩后颅牵开器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E02264">
            <w:pPr>
              <w:spacing w:line="300" w:lineRule="exact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钩深30mm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颈椎S型拉钩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24mm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颈椎拉钩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颈椎拉钩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30mm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颈椎牵开器（双向）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撑开钉打入器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撑开钉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骨刀(滚花柄)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3mm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5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骨刀(滚花柄)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4mm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4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79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骨刀(滚花柄)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骨刀(滚花柄)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8mm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黄韧带刀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260mm弯刃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2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前弯骨刮匙（铝柄）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10°×2mm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8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lastRenderedPageBreak/>
              <w:t>83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反口骨刮匙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直型2.0mm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前弯骨刮匙（铝柄）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10°×3mm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5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双关节咬骨钳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小弯 180*2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双关节咬骨钳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直头180*2mm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0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骨膜剥离器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6mm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6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咬骨剪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直头180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4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89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可控吸引器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φ2.0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5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可控吸引器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φ3.0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神经根剥离子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3mm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神经根剥离子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圆头4mm/6mm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旋转椎板钳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1.0mm*90°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6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旋转椎板钳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1.0mm*110°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1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旋转椎板钳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2.0mm*130°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旋转椎板钳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2.0mm*110°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髓核钳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直头220*2.0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髓核钳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弯头220*2.0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99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髓核钳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带齿直头220*2.0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髓核钳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带齿弯头220*3.0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8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骨锤（硅胶柄）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300G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1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顶骨棒（直）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6mm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软骨铲（阴）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软骨铲（阴）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17119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17119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12mm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5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软骨铲（阳）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6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软骨铲（阳）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12mm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足踝骨刀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双斜刃6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4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足踝骨刀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双斜刃10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5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109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足踝骨刀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双斜刃15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足踝骨刀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双斜刃20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肌肉拉钩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微型三齿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2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lastRenderedPageBreak/>
              <w:t>112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肌肉拉钩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微型四齿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皮肤拉钩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二齿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克氏针撑开钳Ⅰ型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1.5-2.5mm（1-6cm）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0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关节撑开钳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10mm 网面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指骨撬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大号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指骨撬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中号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指骨撬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小号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119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双头骨膜剥离器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9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整形镊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160mm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1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121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多功能克氏针撑开器（套）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撑开范围1cm-20cm，撑开孔径1.5mm-4.0mm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元/套</w:t>
            </w:r>
          </w:p>
        </w:tc>
      </w:tr>
      <w:tr w:rsidR="00F750DA" w:rsidRPr="002D75D0" w:rsidTr="00C76B69">
        <w:trPr>
          <w:trHeight w:val="1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122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钢丝导引钳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大号/小号各1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颈椎双关节撑开器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配套挡片40/50/60各2个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8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124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颈椎三关节成开器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490A22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490A22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配套挡片40/50/60各2个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125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DLC方骨刀（进口材料）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3508B5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3508B5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10mm/12mm/15mm各1把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8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126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DLC弯骨刀（进口材料）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3508B5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3508B5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10mm/12mm/15mm各1把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61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127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多钩牵开器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3508B5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3508B5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三齿/四齿各1，钩深40mm/60mm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128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克氏针撑开器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3508B5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3508B5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撑开范围1-6cm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元/把</w:t>
            </w:r>
          </w:p>
        </w:tc>
      </w:tr>
      <w:tr w:rsidR="00F750DA" w:rsidRPr="002D75D0" w:rsidTr="00C76B69">
        <w:trPr>
          <w:trHeight w:val="17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129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器械消毒盒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3508B5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3508B5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元/只</w:t>
            </w:r>
          </w:p>
        </w:tc>
      </w:tr>
      <w:tr w:rsidR="00F750DA" w:rsidRPr="002D75D0" w:rsidTr="00C76B69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130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572234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572234">
              <w:rPr>
                <w:rFonts w:hint="eastAsia"/>
                <w:sz w:val="32"/>
                <w:szCs w:val="32"/>
              </w:rPr>
              <w:t>多功能电钻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3508B5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 w:rsidRPr="003508B5">
              <w:rPr>
                <w:rFonts w:hint="eastAsia"/>
                <w:sz w:val="32"/>
                <w:szCs w:val="32"/>
              </w:rPr>
              <w:t>合肥五洋医疗器械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3508B5" w:rsidRDefault="00AE5EF2" w:rsidP="00AE5EF2">
            <w:pPr>
              <w:shd w:val="clear" w:color="auto" w:fill="FFFFFF"/>
              <w:spacing w:line="300" w:lineRule="exact"/>
              <w:jc w:val="center"/>
              <w:rPr>
                <w:sz w:val="32"/>
                <w:szCs w:val="32"/>
              </w:rPr>
            </w:pPr>
            <w:r w:rsidRPr="00AE5EF2">
              <w:rPr>
                <w:rFonts w:hint="eastAsia"/>
                <w:sz w:val="32"/>
                <w:szCs w:val="32"/>
              </w:rPr>
              <w:t>配置：空心钻接头，克氏针接头，AO接头，摆锯接头，锂电池2块，充电器1台，锯片5块，配套消毒盒1个。                  适用手术：手外、足踝、创伤、HTO等 参</w:t>
            </w:r>
            <w:r w:rsidRPr="00AE5EF2">
              <w:rPr>
                <w:rFonts w:hint="eastAsia"/>
                <w:sz w:val="32"/>
                <w:szCs w:val="32"/>
              </w:rPr>
              <w:lastRenderedPageBreak/>
              <w:t>数：1．可整机高温高压消毒，耐155℃高温；2. 使用免消毒电池；3．锂电池，电池电压8.4伏；电池容量2500mAh</w:t>
            </w:r>
            <w:r w:rsidRPr="00AE5EF2">
              <w:rPr>
                <w:rFonts w:hint="eastAsia"/>
                <w:sz w:val="32"/>
                <w:szCs w:val="32"/>
              </w:rPr>
              <w:br/>
              <w:t>4．铝合金外壳；5．噪声≤75dB；6．温升≤25℃；7. 空心钻接头≥1200转/分</w:t>
            </w:r>
            <w:r w:rsidRPr="00AE5EF2">
              <w:rPr>
                <w:rFonts w:hint="eastAsia"/>
                <w:sz w:val="32"/>
                <w:szCs w:val="32"/>
              </w:rPr>
              <w:br/>
              <w:t>8. 克氏针接头夹持范围：1.0mm-2.5mm;9. 摆锯接头≥16000次/分;10.主机重量≤0.8kg，高≤20cm，</w:t>
            </w:r>
            <w:r w:rsidRPr="00AE5EF2">
              <w:rPr>
                <w:rFonts w:hint="eastAsia"/>
                <w:color w:val="000000"/>
                <w:sz w:val="32"/>
                <w:szCs w:val="32"/>
                <w:shd w:val="clear" w:color="auto" w:fill="FFFFFF"/>
              </w:rPr>
              <w:t>宽度≤13cm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77452A" w:rsidRDefault="00F750DA" w:rsidP="00572234">
            <w:pPr>
              <w:spacing w:line="3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>按需采购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0DA" w:rsidRPr="00F750DA" w:rsidRDefault="00F750DA" w:rsidP="00F750DA">
            <w:pPr>
              <w:spacing w:line="300" w:lineRule="exact"/>
              <w:jc w:val="right"/>
              <w:rPr>
                <w:sz w:val="32"/>
                <w:szCs w:val="32"/>
              </w:rPr>
            </w:pPr>
            <w:r w:rsidRPr="00F750DA">
              <w:rPr>
                <w:rFonts w:hint="eastAsia"/>
                <w:sz w:val="32"/>
                <w:szCs w:val="32"/>
              </w:rPr>
              <w:t>元/只</w:t>
            </w:r>
          </w:p>
        </w:tc>
      </w:tr>
      <w:tr w:rsidR="00695C99" w:rsidRPr="002D75D0" w:rsidTr="00695C99">
        <w:trPr>
          <w:trHeight w:val="434"/>
          <w:jc w:val="center"/>
        </w:trPr>
        <w:tc>
          <w:tcPr>
            <w:tcW w:w="44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99" w:rsidRPr="00C76B69" w:rsidRDefault="00695C99" w:rsidP="00695C99">
            <w:pPr>
              <w:spacing w:line="400" w:lineRule="exac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合计总金额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C99" w:rsidRPr="00C76B69" w:rsidRDefault="00695C99" w:rsidP="002E6992">
            <w:pPr>
              <w:spacing w:line="400" w:lineRule="exact"/>
              <w:rPr>
                <w:b/>
                <w:sz w:val="32"/>
                <w:szCs w:val="32"/>
              </w:rPr>
            </w:pPr>
          </w:p>
        </w:tc>
      </w:tr>
      <w:tr w:rsidR="005B2096" w:rsidRPr="002D75D0" w:rsidTr="003508B5">
        <w:trPr>
          <w:trHeight w:val="1650"/>
          <w:jc w:val="center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96" w:rsidRDefault="00AD770E" w:rsidP="00572234">
            <w:pPr>
              <w:spacing w:line="56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0E" w:rsidRDefault="00AD770E" w:rsidP="002E699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2E6992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5B2096" w:rsidRPr="002E6992" w:rsidRDefault="005B2096" w:rsidP="002E6992">
            <w:pPr>
              <w:spacing w:line="400" w:lineRule="exact"/>
              <w:rPr>
                <w:b/>
                <w:sz w:val="28"/>
                <w:szCs w:val="28"/>
              </w:rPr>
            </w:pPr>
            <w:r w:rsidRPr="002E6992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5B2096" w:rsidRDefault="005B2096" w:rsidP="002E6992">
            <w:pPr>
              <w:spacing w:line="400" w:lineRule="exact"/>
              <w:rPr>
                <w:b/>
                <w:sz w:val="28"/>
                <w:szCs w:val="28"/>
              </w:rPr>
            </w:pPr>
            <w:r w:rsidRPr="002E6992">
              <w:rPr>
                <w:b/>
                <w:sz w:val="28"/>
                <w:szCs w:val="28"/>
              </w:rPr>
              <w:t>3.报价表加盖公章密封，于1月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476879">
              <w:rPr>
                <w:rFonts w:hint="eastAsia"/>
                <w:b/>
                <w:sz w:val="28"/>
                <w:szCs w:val="28"/>
              </w:rPr>
              <w:t>4</w:t>
            </w:r>
            <w:r w:rsidRPr="002E6992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</w:t>
            </w:r>
          </w:p>
          <w:p w:rsidR="005B2096" w:rsidRPr="002E6992" w:rsidRDefault="005B2096" w:rsidP="002E699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2E6992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2168C7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476879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:rsidR="00476879" w:rsidRDefault="00476879" w:rsidP="00297468">
      <w:pPr>
        <w:rPr>
          <w:rFonts w:hint="eastAsia"/>
          <w:b/>
          <w:sz w:val="28"/>
          <w:szCs w:val="28"/>
        </w:rPr>
      </w:pPr>
    </w:p>
    <w:p w:rsidR="00297468" w:rsidRPr="00297468" w:rsidRDefault="00572234" w:rsidP="00297468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附件：</w:t>
      </w:r>
      <w:r w:rsidR="00297468" w:rsidRPr="00297468">
        <w:rPr>
          <w:rFonts w:hint="eastAsia"/>
          <w:b/>
          <w:sz w:val="28"/>
          <w:szCs w:val="28"/>
        </w:rPr>
        <w:t>一、供应商资格要求</w:t>
      </w:r>
    </w:p>
    <w:p w:rsidR="00297468" w:rsidRPr="00297468" w:rsidRDefault="00297468" w:rsidP="00297468">
      <w:pPr>
        <w:rPr>
          <w:b/>
          <w:sz w:val="28"/>
          <w:szCs w:val="28"/>
        </w:rPr>
      </w:pPr>
      <w:r w:rsidRPr="00297468">
        <w:rPr>
          <w:rFonts w:hint="eastAsia"/>
          <w:sz w:val="28"/>
          <w:szCs w:val="28"/>
        </w:rPr>
        <w:t>报价人必须具备相应医疗器械销售资质，合法经营的生产或经营单位、代理商</w:t>
      </w:r>
      <w:r w:rsidRPr="00297468">
        <w:rPr>
          <w:sz w:val="28"/>
          <w:szCs w:val="28"/>
        </w:rPr>
        <w:t>, 须提供有效的营业执照、税务登记证、法定代表人或法人授权代表人的身份证等复印件，均须加盖单位公章方为有效。</w:t>
      </w:r>
      <w:r w:rsidRPr="00297468">
        <w:rPr>
          <w:b/>
          <w:sz w:val="28"/>
          <w:szCs w:val="28"/>
        </w:rPr>
        <w:t>进口特殊材料的，需提供进口材料证明。</w:t>
      </w:r>
    </w:p>
    <w:p w:rsidR="00297468" w:rsidRPr="00297468" w:rsidRDefault="00297468" w:rsidP="00297468">
      <w:pPr>
        <w:rPr>
          <w:b/>
          <w:sz w:val="28"/>
          <w:szCs w:val="28"/>
        </w:rPr>
      </w:pPr>
      <w:r w:rsidRPr="00297468">
        <w:rPr>
          <w:rFonts w:hint="eastAsia"/>
          <w:b/>
          <w:sz w:val="28"/>
          <w:szCs w:val="28"/>
        </w:rPr>
        <w:t>二、产品的要求</w:t>
      </w:r>
    </w:p>
    <w:p w:rsidR="00297468" w:rsidRPr="00297468" w:rsidRDefault="00297468" w:rsidP="00297468">
      <w:pPr>
        <w:rPr>
          <w:sz w:val="28"/>
          <w:szCs w:val="28"/>
        </w:rPr>
      </w:pPr>
      <w:r w:rsidRPr="00297468">
        <w:rPr>
          <w:sz w:val="28"/>
          <w:szCs w:val="28"/>
        </w:rPr>
        <w:t>1、产品须为合法企业生产，符合国家相关质量标准，否则不予验收。</w:t>
      </w:r>
    </w:p>
    <w:p w:rsidR="00297468" w:rsidRPr="00297468" w:rsidRDefault="00297468" w:rsidP="00297468">
      <w:pPr>
        <w:rPr>
          <w:sz w:val="28"/>
          <w:szCs w:val="28"/>
        </w:rPr>
      </w:pPr>
      <w:r w:rsidRPr="00297468">
        <w:rPr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07528F" w:rsidRPr="00297468" w:rsidRDefault="00297468" w:rsidP="00297468">
      <w:pPr>
        <w:rPr>
          <w:b/>
          <w:sz w:val="28"/>
          <w:szCs w:val="28"/>
        </w:rPr>
      </w:pPr>
      <w:r w:rsidRPr="00297468">
        <w:rPr>
          <w:b/>
          <w:sz w:val="28"/>
          <w:szCs w:val="28"/>
        </w:rPr>
        <w:t>3、投标时提供产品注册证号及相关证件，以及产品彩页和具体数据，所投耗材必须为同一品牌不能漏报，否则按废标处理，招标合同期限为两年(多功能电钻除外)。</w:t>
      </w:r>
    </w:p>
    <w:sectPr w:rsidR="0007528F" w:rsidRPr="0029746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665" w:rsidRDefault="00977665" w:rsidP="00CA2264">
      <w:r>
        <w:separator/>
      </w:r>
    </w:p>
  </w:endnote>
  <w:endnote w:type="continuationSeparator" w:id="0">
    <w:p w:rsidR="00977665" w:rsidRDefault="0097766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665" w:rsidRDefault="00977665" w:rsidP="00CA2264">
      <w:r>
        <w:separator/>
      </w:r>
    </w:p>
  </w:footnote>
  <w:footnote w:type="continuationSeparator" w:id="0">
    <w:p w:rsidR="00977665" w:rsidRDefault="0097766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5A4D8E"/>
    <w:multiLevelType w:val="hybridMultilevel"/>
    <w:tmpl w:val="9990C672"/>
    <w:lvl w:ilvl="0" w:tplc="4D7C27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6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105A"/>
    <w:rsid w:val="00013228"/>
    <w:rsid w:val="00016741"/>
    <w:rsid w:val="000206CF"/>
    <w:rsid w:val="00032FED"/>
    <w:rsid w:val="00047480"/>
    <w:rsid w:val="00050035"/>
    <w:rsid w:val="00050728"/>
    <w:rsid w:val="0005191E"/>
    <w:rsid w:val="00065075"/>
    <w:rsid w:val="0007528F"/>
    <w:rsid w:val="00096219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17CE3"/>
    <w:rsid w:val="00130349"/>
    <w:rsid w:val="001421A3"/>
    <w:rsid w:val="001571C2"/>
    <w:rsid w:val="00171F5D"/>
    <w:rsid w:val="00185091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0B1E"/>
    <w:rsid w:val="0023513A"/>
    <w:rsid w:val="002374CF"/>
    <w:rsid w:val="00241BD8"/>
    <w:rsid w:val="00247160"/>
    <w:rsid w:val="00251136"/>
    <w:rsid w:val="00252117"/>
    <w:rsid w:val="00252266"/>
    <w:rsid w:val="002611B5"/>
    <w:rsid w:val="00263C22"/>
    <w:rsid w:val="00264977"/>
    <w:rsid w:val="00264EB0"/>
    <w:rsid w:val="00266474"/>
    <w:rsid w:val="002777FB"/>
    <w:rsid w:val="00277F3F"/>
    <w:rsid w:val="002822DB"/>
    <w:rsid w:val="00283707"/>
    <w:rsid w:val="00295005"/>
    <w:rsid w:val="00297468"/>
    <w:rsid w:val="002A401B"/>
    <w:rsid w:val="002A6487"/>
    <w:rsid w:val="002B1A94"/>
    <w:rsid w:val="002B24F0"/>
    <w:rsid w:val="002C0D2C"/>
    <w:rsid w:val="002C19A1"/>
    <w:rsid w:val="002C7932"/>
    <w:rsid w:val="002D4B33"/>
    <w:rsid w:val="002E113F"/>
    <w:rsid w:val="002E6992"/>
    <w:rsid w:val="002E7B73"/>
    <w:rsid w:val="002F2007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8B5"/>
    <w:rsid w:val="00350A44"/>
    <w:rsid w:val="00357B0B"/>
    <w:rsid w:val="003618CE"/>
    <w:rsid w:val="003618F3"/>
    <w:rsid w:val="00363F3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A5427"/>
    <w:rsid w:val="003B28F9"/>
    <w:rsid w:val="003D37D8"/>
    <w:rsid w:val="003E4210"/>
    <w:rsid w:val="003F0AAC"/>
    <w:rsid w:val="003F1211"/>
    <w:rsid w:val="003F5796"/>
    <w:rsid w:val="00417119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76879"/>
    <w:rsid w:val="00480E48"/>
    <w:rsid w:val="00490A22"/>
    <w:rsid w:val="00496B8B"/>
    <w:rsid w:val="004A2D36"/>
    <w:rsid w:val="004A4F69"/>
    <w:rsid w:val="004E2CBB"/>
    <w:rsid w:val="004E45A8"/>
    <w:rsid w:val="004E47D0"/>
    <w:rsid w:val="004E5C15"/>
    <w:rsid w:val="004F1588"/>
    <w:rsid w:val="004F4991"/>
    <w:rsid w:val="004F5BF3"/>
    <w:rsid w:val="00505B19"/>
    <w:rsid w:val="00506FFE"/>
    <w:rsid w:val="00520ADE"/>
    <w:rsid w:val="00523DE7"/>
    <w:rsid w:val="005244A9"/>
    <w:rsid w:val="0054652D"/>
    <w:rsid w:val="00561025"/>
    <w:rsid w:val="0056419D"/>
    <w:rsid w:val="0056729F"/>
    <w:rsid w:val="0057203D"/>
    <w:rsid w:val="00572234"/>
    <w:rsid w:val="005A0CBE"/>
    <w:rsid w:val="005A3606"/>
    <w:rsid w:val="005A5388"/>
    <w:rsid w:val="005A79BE"/>
    <w:rsid w:val="005B2096"/>
    <w:rsid w:val="005B4B3F"/>
    <w:rsid w:val="005C2D41"/>
    <w:rsid w:val="005C459C"/>
    <w:rsid w:val="005D179D"/>
    <w:rsid w:val="005E65B1"/>
    <w:rsid w:val="005E75A7"/>
    <w:rsid w:val="005F0B31"/>
    <w:rsid w:val="005F248C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6D76"/>
    <w:rsid w:val="00667749"/>
    <w:rsid w:val="00680B94"/>
    <w:rsid w:val="00693547"/>
    <w:rsid w:val="00694329"/>
    <w:rsid w:val="00695C99"/>
    <w:rsid w:val="006A5943"/>
    <w:rsid w:val="006A6484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115B"/>
    <w:rsid w:val="00701595"/>
    <w:rsid w:val="007020F4"/>
    <w:rsid w:val="00711A3E"/>
    <w:rsid w:val="007172C1"/>
    <w:rsid w:val="00724AE4"/>
    <w:rsid w:val="00731445"/>
    <w:rsid w:val="00731A95"/>
    <w:rsid w:val="007441F8"/>
    <w:rsid w:val="0074577E"/>
    <w:rsid w:val="00746875"/>
    <w:rsid w:val="007562F7"/>
    <w:rsid w:val="00760938"/>
    <w:rsid w:val="00764C06"/>
    <w:rsid w:val="007676C2"/>
    <w:rsid w:val="007709C5"/>
    <w:rsid w:val="0077452A"/>
    <w:rsid w:val="00774D0F"/>
    <w:rsid w:val="00786A0C"/>
    <w:rsid w:val="00797AB9"/>
    <w:rsid w:val="007A58D0"/>
    <w:rsid w:val="007C5E40"/>
    <w:rsid w:val="007C7909"/>
    <w:rsid w:val="007D69B4"/>
    <w:rsid w:val="007D6A0A"/>
    <w:rsid w:val="007E2F8A"/>
    <w:rsid w:val="007E601B"/>
    <w:rsid w:val="007E74EA"/>
    <w:rsid w:val="007F286B"/>
    <w:rsid w:val="007F4857"/>
    <w:rsid w:val="00804A28"/>
    <w:rsid w:val="008070C7"/>
    <w:rsid w:val="008170CC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18C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108"/>
    <w:rsid w:val="008E2ED9"/>
    <w:rsid w:val="008E4333"/>
    <w:rsid w:val="008E47E0"/>
    <w:rsid w:val="008F4004"/>
    <w:rsid w:val="008F4728"/>
    <w:rsid w:val="009032E2"/>
    <w:rsid w:val="00912AE4"/>
    <w:rsid w:val="00914AFB"/>
    <w:rsid w:val="00916B45"/>
    <w:rsid w:val="0094079B"/>
    <w:rsid w:val="009434F2"/>
    <w:rsid w:val="0095765B"/>
    <w:rsid w:val="0096184A"/>
    <w:rsid w:val="0096432C"/>
    <w:rsid w:val="00965403"/>
    <w:rsid w:val="00973B88"/>
    <w:rsid w:val="00975347"/>
    <w:rsid w:val="00977665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9F4A65"/>
    <w:rsid w:val="00A037F8"/>
    <w:rsid w:val="00A04D70"/>
    <w:rsid w:val="00A07364"/>
    <w:rsid w:val="00A10916"/>
    <w:rsid w:val="00A118B0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B3C7A"/>
    <w:rsid w:val="00AC4519"/>
    <w:rsid w:val="00AD2374"/>
    <w:rsid w:val="00AD770E"/>
    <w:rsid w:val="00AE2875"/>
    <w:rsid w:val="00AE5EF2"/>
    <w:rsid w:val="00AE694A"/>
    <w:rsid w:val="00AF05C9"/>
    <w:rsid w:val="00AF4CAF"/>
    <w:rsid w:val="00B0018C"/>
    <w:rsid w:val="00B11872"/>
    <w:rsid w:val="00B25E1D"/>
    <w:rsid w:val="00B4145D"/>
    <w:rsid w:val="00B52DED"/>
    <w:rsid w:val="00B606C2"/>
    <w:rsid w:val="00B61B98"/>
    <w:rsid w:val="00B6204E"/>
    <w:rsid w:val="00B670F5"/>
    <w:rsid w:val="00B82539"/>
    <w:rsid w:val="00B84E71"/>
    <w:rsid w:val="00B9329D"/>
    <w:rsid w:val="00B9478B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2086"/>
    <w:rsid w:val="00C441E4"/>
    <w:rsid w:val="00C52878"/>
    <w:rsid w:val="00C5364E"/>
    <w:rsid w:val="00C74D65"/>
    <w:rsid w:val="00C76B69"/>
    <w:rsid w:val="00C86728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14D58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632D"/>
    <w:rsid w:val="00D679CB"/>
    <w:rsid w:val="00D85E70"/>
    <w:rsid w:val="00D9301D"/>
    <w:rsid w:val="00D94C26"/>
    <w:rsid w:val="00D97818"/>
    <w:rsid w:val="00DA720A"/>
    <w:rsid w:val="00DB2E21"/>
    <w:rsid w:val="00DB4402"/>
    <w:rsid w:val="00DB4748"/>
    <w:rsid w:val="00DB4C7A"/>
    <w:rsid w:val="00DC4099"/>
    <w:rsid w:val="00DD4721"/>
    <w:rsid w:val="00DE6703"/>
    <w:rsid w:val="00DF1ABA"/>
    <w:rsid w:val="00DF7441"/>
    <w:rsid w:val="00E02264"/>
    <w:rsid w:val="00E20363"/>
    <w:rsid w:val="00E2708F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232E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0DA"/>
    <w:rsid w:val="00F75735"/>
    <w:rsid w:val="00F82A43"/>
    <w:rsid w:val="00F969B4"/>
    <w:rsid w:val="00FA013C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B40854-A818-416A-8567-A89BC288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8</Pages>
  <Words>861</Words>
  <Characters>4913</Characters>
  <Application>Microsoft Office Word</Application>
  <DocSecurity>0</DocSecurity>
  <Lines>40</Lines>
  <Paragraphs>11</Paragraphs>
  <ScaleCrop>false</ScaleCrop>
  <Company/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215</cp:revision>
  <cp:lastPrinted>2020-01-03T01:36:00Z</cp:lastPrinted>
  <dcterms:created xsi:type="dcterms:W3CDTF">2018-04-19T01:25:00Z</dcterms:created>
  <dcterms:modified xsi:type="dcterms:W3CDTF">2020-01-08T02:16:00Z</dcterms:modified>
</cp:coreProperties>
</file>