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C0DF3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超声科</w:t>
      </w:r>
      <w:r w:rsidR="005B1567" w:rsidRPr="005B1567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东芝彩超线阵探头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856507" w:rsidRPr="00856507">
        <w:rPr>
          <w:rFonts w:ascii="黑体" w:eastAsia="黑体" w:hint="eastAsia"/>
          <w:b/>
          <w:sz w:val="44"/>
          <w:szCs w:val="44"/>
        </w:rPr>
        <w:t>（</w:t>
      </w:r>
      <w:r w:rsidR="00890EE5">
        <w:rPr>
          <w:rFonts w:ascii="黑体" w:eastAsia="黑体" w:hint="eastAsia"/>
          <w:b/>
          <w:sz w:val="44"/>
          <w:szCs w:val="44"/>
        </w:rPr>
        <w:t>三</w:t>
      </w:r>
      <w:r w:rsidR="00856507" w:rsidRPr="00856507">
        <w:rPr>
          <w:rFonts w:ascii="黑体" w:eastAsia="黑体" w:hint="eastAsia"/>
          <w:b/>
          <w:sz w:val="44"/>
          <w:szCs w:val="44"/>
        </w:rPr>
        <w:t>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6520"/>
        <w:gridCol w:w="2268"/>
        <w:gridCol w:w="2585"/>
      </w:tblGrid>
      <w:tr w:rsidR="00D8293E" w:rsidRPr="002D75D0" w:rsidTr="004265AC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5B156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</w:t>
            </w:r>
            <w:r w:rsidR="00D8293E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D8293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只）</w:t>
            </w:r>
          </w:p>
        </w:tc>
      </w:tr>
      <w:tr w:rsidR="00F41378" w:rsidRPr="002D75D0" w:rsidTr="00F41378">
        <w:trPr>
          <w:trHeight w:val="618"/>
          <w:jc w:val="center"/>
        </w:trPr>
        <w:tc>
          <w:tcPr>
            <w:tcW w:w="9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D8293E" w:rsidRDefault="00F41378" w:rsidP="00F41378">
            <w:pPr>
              <w:ind w:firstLineChars="250" w:firstLine="700"/>
              <w:rPr>
                <w:rFonts w:ascii="宋体" w:hAnsi="宋体"/>
                <w:sz w:val="30"/>
                <w:szCs w:val="30"/>
              </w:rPr>
            </w:pPr>
            <w:r w:rsidRPr="005B1567">
              <w:rPr>
                <w:rFonts w:ascii="宋体" w:hAnsi="宋体" w:hint="eastAsia"/>
                <w:spacing w:val="-20"/>
                <w:sz w:val="30"/>
                <w:szCs w:val="30"/>
              </w:rPr>
              <w:t>线阵探头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6FF" w:rsidRDefault="00D936FF" w:rsidP="00D936FF">
            <w:pPr>
              <w:ind w:firstLineChars="800" w:firstLine="2400"/>
              <w:jc w:val="left"/>
              <w:rPr>
                <w:rFonts w:ascii="宋体" w:hAnsi="宋体"/>
                <w:sz w:val="30"/>
                <w:szCs w:val="30"/>
              </w:rPr>
            </w:pPr>
            <w:r w:rsidRPr="00D936FF">
              <w:rPr>
                <w:rFonts w:ascii="宋体" w:hAnsi="宋体" w:hint="eastAsia"/>
                <w:sz w:val="30"/>
                <w:szCs w:val="30"/>
              </w:rPr>
              <w:t>PLT-805AT</w:t>
            </w:r>
          </w:p>
          <w:p w:rsidR="00F41378" w:rsidRPr="00D8293E" w:rsidRDefault="00F41378" w:rsidP="00D936FF">
            <w:pPr>
              <w:ind w:firstLineChars="250" w:firstLine="75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（与在用</w:t>
            </w:r>
            <w:r w:rsidRPr="005B1567">
              <w:rPr>
                <w:rFonts w:ascii="宋体" w:hAnsi="宋体" w:hint="eastAsia"/>
                <w:sz w:val="30"/>
                <w:szCs w:val="30"/>
              </w:rPr>
              <w:t>东芝</w:t>
            </w:r>
            <w:r>
              <w:rPr>
                <w:rFonts w:ascii="宋体" w:hAnsi="宋体" w:hint="eastAsia"/>
                <w:sz w:val="30"/>
                <w:szCs w:val="30"/>
              </w:rPr>
              <w:t>SSA-660A型彩超配套）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D8293E" w:rsidRDefault="00F4137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壹只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6C2826" w:rsidRDefault="00F4137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41378" w:rsidRPr="002D75D0" w:rsidTr="0074612F">
        <w:trPr>
          <w:trHeight w:val="960"/>
          <w:jc w:val="center"/>
        </w:trPr>
        <w:tc>
          <w:tcPr>
            <w:tcW w:w="9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5B1567" w:rsidRDefault="00F41378" w:rsidP="00F41378">
            <w:pPr>
              <w:ind w:firstLineChars="250" w:firstLine="700"/>
              <w:rPr>
                <w:rFonts w:ascii="宋体" w:hAnsi="宋体"/>
                <w:spacing w:val="-20"/>
                <w:sz w:val="30"/>
                <w:szCs w:val="30"/>
              </w:rPr>
            </w:pP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6FF" w:rsidRDefault="00D936FF" w:rsidP="00D936FF">
            <w:pPr>
              <w:ind w:firstLineChars="800" w:firstLine="2400"/>
              <w:jc w:val="left"/>
              <w:rPr>
                <w:rFonts w:ascii="宋体" w:hAnsi="宋体"/>
                <w:sz w:val="30"/>
                <w:szCs w:val="30"/>
              </w:rPr>
            </w:pPr>
            <w:r w:rsidRPr="00D936FF">
              <w:rPr>
                <w:rFonts w:ascii="宋体" w:hAnsi="宋体" w:hint="eastAsia"/>
                <w:sz w:val="30"/>
                <w:szCs w:val="30"/>
              </w:rPr>
              <w:t>PVT-375BT</w:t>
            </w:r>
          </w:p>
          <w:p w:rsidR="00F41378" w:rsidRPr="00D936FF" w:rsidRDefault="00D936FF" w:rsidP="00D936FF">
            <w:pPr>
              <w:ind w:firstLineChars="250" w:firstLine="750"/>
              <w:jc w:val="left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（与在用</w:t>
            </w:r>
            <w:r w:rsidRPr="005B1567">
              <w:rPr>
                <w:rFonts w:ascii="宋体" w:hAnsi="宋体" w:hint="eastAsia"/>
                <w:sz w:val="30"/>
                <w:szCs w:val="30"/>
              </w:rPr>
              <w:t>东芝</w:t>
            </w:r>
            <w:r>
              <w:rPr>
                <w:rFonts w:ascii="宋体" w:hAnsi="宋体" w:hint="eastAsia"/>
                <w:sz w:val="30"/>
                <w:szCs w:val="30"/>
              </w:rPr>
              <w:t>SSA-660A型彩超配套）</w:t>
            </w:r>
          </w:p>
        </w:tc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D8293E" w:rsidRDefault="00740EC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壹只</w:t>
            </w:r>
          </w:p>
        </w:tc>
        <w:tc>
          <w:tcPr>
            <w:tcW w:w="9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6C2826" w:rsidRDefault="00F4137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3F1267">
              <w:rPr>
                <w:rFonts w:hint="eastAsia"/>
                <w:b/>
                <w:sz w:val="28"/>
                <w:szCs w:val="28"/>
              </w:rPr>
              <w:t>产品参数见附件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</w:p>
          <w:p w:rsidR="00773AFF" w:rsidRDefault="00D94C26" w:rsidP="00856507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773AFF" w:rsidRPr="00773AFF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9910E5" w:rsidRDefault="00773AFF" w:rsidP="00856507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23DD7">
              <w:rPr>
                <w:rFonts w:hint="eastAsia"/>
                <w:b/>
                <w:sz w:val="28"/>
                <w:szCs w:val="28"/>
              </w:rPr>
              <w:t>5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A23DD7">
              <w:rPr>
                <w:rFonts w:hint="eastAsia"/>
                <w:b/>
                <w:sz w:val="28"/>
                <w:szCs w:val="28"/>
              </w:rPr>
              <w:t>5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</w:t>
            </w:r>
          </w:p>
          <w:p w:rsidR="00BA76E2" w:rsidRPr="00A60737" w:rsidRDefault="009910E5" w:rsidP="00856507">
            <w:pPr>
              <w:spacing w:line="400" w:lineRule="exact"/>
              <w:rPr>
                <w:b/>
                <w:sz w:val="28"/>
                <w:szCs w:val="28"/>
              </w:rPr>
            </w:pPr>
            <w:r w:rsidRPr="00685D3B">
              <w:rPr>
                <w:rFonts w:hint="eastAsia"/>
                <w:b/>
                <w:sz w:val="28"/>
                <w:szCs w:val="28"/>
              </w:rPr>
              <w:t>5</w:t>
            </w:r>
            <w:r w:rsidR="00ED40A7" w:rsidRPr="00685D3B">
              <w:rPr>
                <w:rFonts w:hint="eastAsia"/>
                <w:b/>
                <w:sz w:val="28"/>
                <w:szCs w:val="28"/>
              </w:rPr>
              <w:t>.</w:t>
            </w:r>
            <w:r w:rsidRPr="009B1822">
              <w:rPr>
                <w:rFonts w:ascii="宋体" w:hAnsi="宋体" w:hint="eastAsia"/>
                <w:b/>
                <w:sz w:val="28"/>
                <w:szCs w:val="28"/>
              </w:rPr>
              <w:t>不接收快递报价文件。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8C0DF3">
        <w:rPr>
          <w:rFonts w:hint="eastAsia"/>
          <w:sz w:val="28"/>
          <w:szCs w:val="28"/>
        </w:rPr>
        <w:t>四</w:t>
      </w:r>
      <w:r w:rsidR="005508FD">
        <w:rPr>
          <w:rFonts w:hint="eastAsia"/>
          <w:sz w:val="28"/>
          <w:szCs w:val="28"/>
        </w:rPr>
        <w:t>月</w:t>
      </w:r>
      <w:r w:rsidR="00A23DD7">
        <w:rPr>
          <w:rFonts w:hint="eastAsia"/>
          <w:sz w:val="28"/>
          <w:szCs w:val="28"/>
        </w:rPr>
        <w:t>二十四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007133" w:rsidRPr="008C0DF3" w:rsidRDefault="008C0DF3" w:rsidP="008C0DF3">
      <w:pPr>
        <w:spacing w:line="400" w:lineRule="exact"/>
        <w:ind w:right="560"/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</w:p>
    <w:p w:rsidR="008C0DF3" w:rsidRPr="003759BF" w:rsidRDefault="008C0DF3" w:rsidP="008C0DF3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现有东芝</w:t>
      </w:r>
      <w:r w:rsidRPr="003759BF">
        <w:rPr>
          <w:rFonts w:hint="eastAsia"/>
          <w:b/>
          <w:sz w:val="36"/>
          <w:szCs w:val="36"/>
        </w:rPr>
        <w:t>SSA-660A</w:t>
      </w:r>
      <w:r w:rsidRPr="003759BF">
        <w:rPr>
          <w:rFonts w:hint="eastAsia"/>
          <w:b/>
          <w:sz w:val="36"/>
          <w:szCs w:val="36"/>
        </w:rPr>
        <w:t>型彩超线阵探头损坏，为保证设备正常运行，特对其探头（型号</w:t>
      </w:r>
      <w:r>
        <w:rPr>
          <w:rFonts w:hint="eastAsia"/>
          <w:b/>
          <w:sz w:val="36"/>
          <w:szCs w:val="36"/>
        </w:rPr>
        <w:t>PLT-805</w:t>
      </w:r>
      <w:r w:rsidR="005D48D4">
        <w:rPr>
          <w:rFonts w:hint="eastAsia"/>
          <w:b/>
          <w:sz w:val="36"/>
          <w:szCs w:val="36"/>
        </w:rPr>
        <w:t>A</w:t>
      </w:r>
      <w:r>
        <w:rPr>
          <w:rFonts w:hint="eastAsia"/>
          <w:b/>
          <w:sz w:val="36"/>
          <w:szCs w:val="36"/>
        </w:rPr>
        <w:t>T</w:t>
      </w:r>
      <w:r>
        <w:rPr>
          <w:rFonts w:hint="eastAsia"/>
          <w:b/>
          <w:sz w:val="36"/>
          <w:szCs w:val="36"/>
        </w:rPr>
        <w:t>和</w:t>
      </w:r>
      <w:r>
        <w:rPr>
          <w:rFonts w:hint="eastAsia"/>
          <w:b/>
          <w:sz w:val="36"/>
          <w:szCs w:val="36"/>
        </w:rPr>
        <w:t>PVT-375BT</w:t>
      </w:r>
      <w:r w:rsidRPr="003759BF">
        <w:rPr>
          <w:rFonts w:hint="eastAsia"/>
          <w:b/>
          <w:sz w:val="36"/>
          <w:szCs w:val="36"/>
        </w:rPr>
        <w:t>）进行公开</w:t>
      </w:r>
      <w:r w:rsidR="00740EC7">
        <w:rPr>
          <w:rFonts w:hint="eastAsia"/>
          <w:b/>
          <w:sz w:val="36"/>
          <w:szCs w:val="36"/>
        </w:rPr>
        <w:t>询价采购</w:t>
      </w:r>
      <w:r w:rsidRPr="003759BF">
        <w:rPr>
          <w:rFonts w:hint="eastAsia"/>
          <w:b/>
          <w:sz w:val="36"/>
          <w:szCs w:val="36"/>
        </w:rPr>
        <w:t>。</w:t>
      </w:r>
    </w:p>
    <w:p w:rsidR="008C0DF3" w:rsidRPr="003759BF" w:rsidRDefault="008C0DF3" w:rsidP="008C0DF3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本次</w:t>
      </w:r>
      <w:r w:rsidR="00740EC7">
        <w:rPr>
          <w:rFonts w:hint="eastAsia"/>
          <w:b/>
          <w:sz w:val="36"/>
          <w:szCs w:val="36"/>
        </w:rPr>
        <w:t>询价采购</w:t>
      </w:r>
      <w:r w:rsidRPr="003759BF">
        <w:rPr>
          <w:rFonts w:hint="eastAsia"/>
          <w:b/>
          <w:sz w:val="36"/>
          <w:szCs w:val="36"/>
        </w:rPr>
        <w:t>仅限全新原装进口东芝彩超探头（提供注册证及进口报关单、外包装完整）。</w:t>
      </w:r>
    </w:p>
    <w:p w:rsidR="008C0DF3" w:rsidRPr="003759BF" w:rsidRDefault="008C0DF3" w:rsidP="008C0DF3">
      <w:pPr>
        <w:numPr>
          <w:ilvl w:val="0"/>
          <w:numId w:val="6"/>
        </w:num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彩超探头质保期为两</w:t>
      </w:r>
      <w:r w:rsidRPr="003759BF">
        <w:rPr>
          <w:rFonts w:hint="eastAsia"/>
          <w:b/>
          <w:sz w:val="36"/>
          <w:szCs w:val="36"/>
        </w:rPr>
        <w:t>年。</w:t>
      </w:r>
    </w:p>
    <w:p w:rsidR="008C0DF3" w:rsidRPr="003759BF" w:rsidRDefault="008C0DF3" w:rsidP="008C0DF3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探头经试用不合格，无条件退货。</w:t>
      </w:r>
    </w:p>
    <w:p w:rsidR="00DC3538" w:rsidRPr="00225696" w:rsidRDefault="00740EC7" w:rsidP="008C0DF3"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/>
          <w:b/>
          <w:sz w:val="36"/>
          <w:szCs w:val="36"/>
        </w:rPr>
        <w:t xml:space="preserve">5       </w:t>
      </w:r>
      <w:r w:rsidR="008C0DF3">
        <w:rPr>
          <w:rFonts w:hint="eastAsia"/>
          <w:b/>
          <w:sz w:val="36"/>
          <w:szCs w:val="36"/>
        </w:rPr>
        <w:t>此次设备更换后的旧探头归我院所有。</w:t>
      </w:r>
    </w:p>
    <w:sectPr w:rsidR="00DC3538" w:rsidRPr="0022569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12D" w:rsidRDefault="00CD412D" w:rsidP="00CA2264">
      <w:r>
        <w:separator/>
      </w:r>
    </w:p>
  </w:endnote>
  <w:endnote w:type="continuationSeparator" w:id="0">
    <w:p w:rsidR="00CD412D" w:rsidRDefault="00CD412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12D" w:rsidRDefault="00CD412D" w:rsidP="00CA2264">
      <w:r>
        <w:separator/>
      </w:r>
    </w:p>
  </w:footnote>
  <w:footnote w:type="continuationSeparator" w:id="0">
    <w:p w:rsidR="00CD412D" w:rsidRDefault="00CD412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7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953C9"/>
    <w:rsid w:val="003A439D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933BC"/>
    <w:rsid w:val="004A4F69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252E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85D3B"/>
    <w:rsid w:val="00693547"/>
    <w:rsid w:val="00694329"/>
    <w:rsid w:val="006A5943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3AFF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07"/>
    <w:rsid w:val="00856588"/>
    <w:rsid w:val="008573B4"/>
    <w:rsid w:val="0086561A"/>
    <w:rsid w:val="0089079E"/>
    <w:rsid w:val="00890EE5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9032E2"/>
    <w:rsid w:val="00914AFB"/>
    <w:rsid w:val="00916B45"/>
    <w:rsid w:val="009220AB"/>
    <w:rsid w:val="00931E43"/>
    <w:rsid w:val="0094079B"/>
    <w:rsid w:val="00967312"/>
    <w:rsid w:val="009910E5"/>
    <w:rsid w:val="009930A0"/>
    <w:rsid w:val="0099333B"/>
    <w:rsid w:val="009C104D"/>
    <w:rsid w:val="009D634E"/>
    <w:rsid w:val="009E180C"/>
    <w:rsid w:val="009E1815"/>
    <w:rsid w:val="00A037F8"/>
    <w:rsid w:val="00A10916"/>
    <w:rsid w:val="00A23DD7"/>
    <w:rsid w:val="00A3529A"/>
    <w:rsid w:val="00A3685C"/>
    <w:rsid w:val="00A47780"/>
    <w:rsid w:val="00A61A04"/>
    <w:rsid w:val="00A81711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93FE9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BE6E0C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D412D"/>
    <w:rsid w:val="00CF2B2A"/>
    <w:rsid w:val="00D00BD9"/>
    <w:rsid w:val="00D20734"/>
    <w:rsid w:val="00D30681"/>
    <w:rsid w:val="00D35E7E"/>
    <w:rsid w:val="00D430B0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ED40A7"/>
    <w:rsid w:val="00F15575"/>
    <w:rsid w:val="00F267DF"/>
    <w:rsid w:val="00F41378"/>
    <w:rsid w:val="00F46563"/>
    <w:rsid w:val="00F65839"/>
    <w:rsid w:val="00F70657"/>
    <w:rsid w:val="00F71B0D"/>
    <w:rsid w:val="00F75735"/>
    <w:rsid w:val="00F80279"/>
    <w:rsid w:val="00F82A43"/>
    <w:rsid w:val="00F83D8E"/>
    <w:rsid w:val="00FA2912"/>
    <w:rsid w:val="00FB09CD"/>
    <w:rsid w:val="00FB5F5C"/>
    <w:rsid w:val="00FD52E0"/>
    <w:rsid w:val="00FD6406"/>
    <w:rsid w:val="00FE23A8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CFBB247-BD93-40B5-844B-D193BF9A4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76</cp:revision>
  <cp:lastPrinted>2018-09-04T07:48:00Z</cp:lastPrinted>
  <dcterms:created xsi:type="dcterms:W3CDTF">2018-04-19T01:25:00Z</dcterms:created>
  <dcterms:modified xsi:type="dcterms:W3CDTF">2019-04-23T08:38:00Z</dcterms:modified>
</cp:coreProperties>
</file>