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CD6956" w:rsidP="00FB09CD">
      <w:pPr>
        <w:jc w:val="center"/>
        <w:rPr>
          <w:rFonts w:ascii="黑体" w:eastAsia="黑体"/>
          <w:b/>
          <w:sz w:val="44"/>
          <w:szCs w:val="44"/>
        </w:rPr>
      </w:pPr>
      <w:r w:rsidRPr="00CD6956">
        <w:rPr>
          <w:rFonts w:ascii="黑体" w:eastAsia="黑体" w:hAnsi="黑体" w:hint="eastAsia"/>
          <w:b/>
          <w:sz w:val="44"/>
          <w:szCs w:val="44"/>
          <w:u w:val="single"/>
        </w:rPr>
        <w:t>不锈钢治疗车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2305"/>
        <w:gridCol w:w="4076"/>
        <w:gridCol w:w="1616"/>
        <w:gridCol w:w="2384"/>
      </w:tblGrid>
      <w:tr w:rsidR="00D34F7B" w:rsidRPr="002D75D0" w:rsidTr="00843873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C79E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843873" w:rsidRPr="00843873">
              <w:rPr>
                <w:rFonts w:ascii="宋体" w:hAnsi="宋体" w:hint="eastAsia"/>
                <w:b/>
                <w:sz w:val="32"/>
                <w:szCs w:val="32"/>
              </w:rPr>
              <w:t>国产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C79EF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报价（元/台）</w:t>
            </w:r>
          </w:p>
        </w:tc>
      </w:tr>
      <w:tr w:rsidR="00D34F7B" w:rsidRPr="002D75D0" w:rsidTr="00843873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843873" w:rsidRDefault="00CD6956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不锈钢治疗车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EB0AFC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壹</w:t>
            </w:r>
            <w:r w:rsidR="00D34F7B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所报产品必须满足附件；</w:t>
            </w:r>
          </w:p>
          <w:p w:rsidR="00BA76E2" w:rsidRPr="00A60737" w:rsidRDefault="00D94C26" w:rsidP="00012F2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12F2D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12F2D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012F2D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012F2D">
        <w:rPr>
          <w:rFonts w:hint="eastAsia"/>
          <w:sz w:val="28"/>
          <w:szCs w:val="28"/>
        </w:rPr>
        <w:t>三</w:t>
      </w:r>
      <w:r w:rsidR="005E65B1">
        <w:rPr>
          <w:rFonts w:hint="eastAsia"/>
          <w:sz w:val="28"/>
          <w:szCs w:val="28"/>
        </w:rPr>
        <w:t>月</w:t>
      </w:r>
      <w:r w:rsidR="00012F2D">
        <w:rPr>
          <w:rFonts w:hint="eastAsia"/>
          <w:sz w:val="28"/>
          <w:szCs w:val="28"/>
        </w:rPr>
        <w:t>十一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CD6956" w:rsidRPr="00EA678D" w:rsidRDefault="00CD6956" w:rsidP="00CD6956">
      <w:pPr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CD6956" w:rsidRPr="00EA678D" w:rsidRDefault="00CD6956" w:rsidP="00CD6956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CD6956" w:rsidRPr="00EA678D" w:rsidRDefault="00CD6956" w:rsidP="00CD6956">
      <w:pPr>
        <w:spacing w:line="520" w:lineRule="exact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CD6956" w:rsidRPr="00EA678D" w:rsidRDefault="00CD6956" w:rsidP="00CD6956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CD6956" w:rsidRPr="00EA678D" w:rsidRDefault="00CD6956" w:rsidP="00CD6956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CD6956" w:rsidRPr="00307896" w:rsidRDefault="00CD6956" w:rsidP="00CD6956">
      <w:pPr>
        <w:spacing w:line="240" w:lineRule="atLeast"/>
        <w:ind w:firstLineChars="150" w:firstLine="450"/>
        <w:rPr>
          <w:rFonts w:asciiTheme="minorEastAsia" w:eastAsiaTheme="minorEastAsia" w:hAnsiTheme="minorEastAsia"/>
          <w:b/>
          <w:spacing w:val="-20"/>
          <w:sz w:val="28"/>
          <w:szCs w:val="28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治疗车</w:t>
      </w:r>
      <w:r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参数</w:t>
      </w: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>:</w:t>
      </w:r>
    </w:p>
    <w:p w:rsidR="00CD6956" w:rsidRPr="00EA678D" w:rsidRDefault="00CD6956" w:rsidP="00CD6956">
      <w:pPr>
        <w:tabs>
          <w:tab w:val="left" w:pos="465"/>
        </w:tabs>
        <w:ind w:leftChars="200" w:left="812" w:hangingChars="150" w:hanging="392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307896">
        <w:rPr>
          <w:rFonts w:asciiTheme="minorEastAsia" w:eastAsiaTheme="minorEastAsia" w:hAnsiTheme="minorEastAsia" w:hint="eastAsia"/>
          <w:b/>
          <w:spacing w:val="-20"/>
          <w:sz w:val="28"/>
          <w:szCs w:val="28"/>
        </w:rPr>
        <w:t xml:space="preserve">     产品必须为304不锈钢材质，耐腐蚀抗氧化，上下两层，可移动（有静音脚轮），尺寸800*480*860mm（mm）或相近。</w:t>
      </w:r>
    </w:p>
    <w:p w:rsidR="00CD6956" w:rsidRPr="00EA678D" w:rsidRDefault="00CD6956" w:rsidP="00CD6956">
      <w:pPr>
        <w:ind w:firstLineChars="150" w:firstLine="450"/>
        <w:jc w:val="distribute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CD6956" w:rsidRPr="00EA678D" w:rsidRDefault="00CD6956" w:rsidP="00CD6956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FF0E11" w:rsidRPr="003448A2" w:rsidRDefault="00FF0E11" w:rsidP="00CD6956">
      <w:pPr>
        <w:spacing w:line="360" w:lineRule="auto"/>
        <w:rPr>
          <w:rFonts w:ascii="宋体" w:hAnsi="宋体" w:cs="宋体"/>
          <w:sz w:val="28"/>
          <w:szCs w:val="28"/>
        </w:rPr>
      </w:pPr>
    </w:p>
    <w:sectPr w:rsidR="00FF0E11" w:rsidRPr="003448A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1AF" w:rsidRDefault="00DA31AF" w:rsidP="00CA2264">
      <w:r>
        <w:separator/>
      </w:r>
    </w:p>
  </w:endnote>
  <w:endnote w:type="continuationSeparator" w:id="0">
    <w:p w:rsidR="00DA31AF" w:rsidRDefault="00DA31A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1AF" w:rsidRDefault="00DA31AF" w:rsidP="00CA2264">
      <w:r>
        <w:separator/>
      </w:r>
    </w:p>
  </w:footnote>
  <w:footnote w:type="continuationSeparator" w:id="0">
    <w:p w:rsidR="00DA31AF" w:rsidRDefault="00DA31A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2F2D"/>
    <w:rsid w:val="00013228"/>
    <w:rsid w:val="00016741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2599B"/>
    <w:rsid w:val="0082716E"/>
    <w:rsid w:val="00843873"/>
    <w:rsid w:val="00856588"/>
    <w:rsid w:val="008573B4"/>
    <w:rsid w:val="00881D34"/>
    <w:rsid w:val="008B3946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956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31AF"/>
    <w:rsid w:val="00DA720A"/>
    <w:rsid w:val="00DB4748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50028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8416E7-3056-4EB3-8DDF-8C082B6CC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2018-06-26T00:25:00Z</cp:lastPrinted>
  <dcterms:created xsi:type="dcterms:W3CDTF">2018-04-19T01:25:00Z</dcterms:created>
  <dcterms:modified xsi:type="dcterms:W3CDTF">2019-03-11T01:25:00Z</dcterms:modified>
</cp:coreProperties>
</file>