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A0E27" w:rsidP="00FB09CD">
      <w:pPr>
        <w:jc w:val="center"/>
        <w:rPr>
          <w:rFonts w:ascii="黑体" w:eastAsia="黑体"/>
          <w:b/>
          <w:sz w:val="44"/>
          <w:szCs w:val="44"/>
        </w:rPr>
      </w:pPr>
      <w:r w:rsidRPr="00BA0E27">
        <w:rPr>
          <w:rFonts w:ascii="黑体" w:eastAsia="黑体" w:hint="eastAsia"/>
          <w:b/>
          <w:spacing w:val="-20"/>
          <w:sz w:val="44"/>
          <w:szCs w:val="44"/>
        </w:rPr>
        <w:t xml:space="preserve">   </w:t>
      </w:r>
      <w:r w:rsidR="009D1FC9" w:rsidRPr="009D1FC9">
        <w:rPr>
          <w:rFonts w:ascii="黑体" w:eastAsia="黑体" w:hint="eastAsia"/>
          <w:b/>
          <w:spacing w:val="-20"/>
          <w:sz w:val="44"/>
          <w:szCs w:val="44"/>
          <w:u w:val="single"/>
        </w:rPr>
        <w:t>医用药品冷藏冰箱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3402"/>
        <w:gridCol w:w="2126"/>
        <w:gridCol w:w="2268"/>
        <w:gridCol w:w="2727"/>
      </w:tblGrid>
      <w:tr w:rsidR="007E6017" w:rsidRPr="002D75D0" w:rsidTr="002C43E5">
        <w:trPr>
          <w:trHeight w:val="829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7" w:rsidRPr="002D75D0" w:rsidRDefault="007E60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7" w:rsidRPr="002D75D0" w:rsidRDefault="002C43E5" w:rsidP="007E60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型号（</w:t>
            </w:r>
            <w:r w:rsidRPr="002C43E5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国产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7" w:rsidRPr="002D75D0" w:rsidRDefault="002C43E5" w:rsidP="00ED79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7" w:rsidRPr="002D75D0" w:rsidRDefault="007E60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17" w:rsidRPr="002D75D0" w:rsidRDefault="007E60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7E6017" w:rsidRPr="002D75D0" w:rsidTr="002C43E5">
        <w:trPr>
          <w:trHeight w:val="1490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017" w:rsidRPr="009900F5" w:rsidRDefault="007E6017" w:rsidP="002C43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9900F5">
              <w:rPr>
                <w:rFonts w:ascii="宋体" w:hAnsi="宋体" w:hint="eastAsia"/>
                <w:sz w:val="28"/>
                <w:szCs w:val="28"/>
              </w:rPr>
              <w:t>医用药品冷藏冰箱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017" w:rsidRPr="009900F5" w:rsidRDefault="007E6017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017" w:rsidRPr="007562F7" w:rsidRDefault="002C43E5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9900F5">
              <w:rPr>
                <w:rFonts w:ascii="宋体" w:hAnsi="宋体" w:hint="eastAsia"/>
                <w:sz w:val="28"/>
                <w:szCs w:val="28"/>
              </w:rPr>
              <w:t>≥600L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017" w:rsidRPr="007562F7" w:rsidRDefault="007E601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017" w:rsidRPr="006C2826" w:rsidRDefault="007E60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B3F61" w:rsidRDefault="003B3F61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</w:t>
            </w:r>
            <w:r w:rsidR="002C43E5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900F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900F5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900F5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9900F5">
        <w:rPr>
          <w:rFonts w:hint="eastAsia"/>
          <w:sz w:val="28"/>
          <w:szCs w:val="28"/>
        </w:rPr>
        <w:t>十</w:t>
      </w:r>
      <w:r w:rsidR="005E65B1">
        <w:rPr>
          <w:rFonts w:hint="eastAsia"/>
          <w:sz w:val="28"/>
          <w:szCs w:val="28"/>
        </w:rPr>
        <w:t>月</w:t>
      </w:r>
      <w:r w:rsidR="009900F5">
        <w:rPr>
          <w:rFonts w:hint="eastAsia"/>
          <w:sz w:val="28"/>
          <w:szCs w:val="28"/>
        </w:rPr>
        <w:t>十七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561025">
      <w:pPr>
        <w:spacing w:line="480" w:lineRule="exact"/>
        <w:rPr>
          <w:sz w:val="28"/>
          <w:szCs w:val="28"/>
        </w:rPr>
      </w:pPr>
    </w:p>
    <w:p w:rsidR="009D1FC9" w:rsidRPr="009D1FC9" w:rsidRDefault="009D1FC9" w:rsidP="00561025">
      <w:pPr>
        <w:spacing w:line="480" w:lineRule="exact"/>
        <w:rPr>
          <w:rFonts w:ascii="宋体" w:hAnsi="宋体"/>
          <w:b/>
          <w:sz w:val="44"/>
          <w:szCs w:val="44"/>
        </w:rPr>
      </w:pPr>
      <w:r w:rsidRPr="009D1FC9">
        <w:rPr>
          <w:rFonts w:ascii="宋体" w:hAnsi="宋体" w:hint="eastAsia"/>
          <w:b/>
          <w:sz w:val="44"/>
          <w:szCs w:val="44"/>
        </w:rPr>
        <w:lastRenderedPageBreak/>
        <w:t>附件：</w:t>
      </w:r>
    </w:p>
    <w:p w:rsidR="009D1FC9" w:rsidRDefault="009D1FC9" w:rsidP="009D1FC9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一、产品的要求</w:t>
      </w:r>
      <w:r w:rsidR="009900F5" w:rsidRPr="009D1FC9">
        <w:rPr>
          <w:rFonts w:ascii="宋体" w:hAnsi="宋体" w:hint="eastAsia"/>
          <w:b/>
          <w:sz w:val="28"/>
          <w:szCs w:val="28"/>
        </w:rPr>
        <w:t>：</w:t>
      </w:r>
    </w:p>
    <w:p w:rsidR="009D1FC9" w:rsidRDefault="009D1FC9" w:rsidP="009D1FC9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</w:t>
      </w:r>
      <w:r w:rsidRPr="00911C1A">
        <w:rPr>
          <w:rFonts w:ascii="宋体" w:hAnsi="宋体" w:hint="eastAsia"/>
          <w:b/>
          <w:sz w:val="28"/>
          <w:szCs w:val="28"/>
        </w:rPr>
        <w:t>必须提供产品</w:t>
      </w:r>
      <w:r>
        <w:rPr>
          <w:rFonts w:ascii="宋体" w:hAnsi="宋体" w:hint="eastAsia"/>
          <w:b/>
          <w:sz w:val="28"/>
          <w:szCs w:val="28"/>
        </w:rPr>
        <w:t>医疗器械</w:t>
      </w:r>
      <w:r w:rsidRPr="00911C1A">
        <w:rPr>
          <w:rFonts w:ascii="宋体" w:hAnsi="宋体" w:hint="eastAsia"/>
          <w:b/>
          <w:sz w:val="28"/>
          <w:szCs w:val="28"/>
        </w:rPr>
        <w:t>注册证</w:t>
      </w:r>
      <w:r>
        <w:rPr>
          <w:rFonts w:ascii="宋体" w:hAnsi="宋体" w:hint="eastAsia"/>
          <w:sz w:val="28"/>
          <w:szCs w:val="28"/>
        </w:rPr>
        <w:t>，否则视为废标。</w:t>
      </w:r>
    </w:p>
    <w:p w:rsidR="009D1FC9" w:rsidRDefault="009D1FC9" w:rsidP="009D1FC9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FB3C99">
        <w:rPr>
          <w:rFonts w:ascii="宋体" w:hAnsi="宋体" w:hint="eastAsia"/>
          <w:sz w:val="28"/>
          <w:szCs w:val="28"/>
        </w:rPr>
        <w:t>所</w:t>
      </w:r>
      <w:r>
        <w:rPr>
          <w:rFonts w:ascii="宋体" w:hAnsi="宋体" w:hint="eastAsia"/>
          <w:sz w:val="28"/>
          <w:szCs w:val="28"/>
        </w:rPr>
        <w:t>供的产品如出现不符合招标文件要求的，</w:t>
      </w:r>
      <w:r w:rsidR="007456B3">
        <w:rPr>
          <w:rFonts w:ascii="宋体" w:hAnsi="宋体" w:hint="eastAsia"/>
          <w:sz w:val="28"/>
          <w:szCs w:val="28"/>
        </w:rPr>
        <w:t>视为废标</w:t>
      </w:r>
      <w:r>
        <w:rPr>
          <w:rFonts w:ascii="宋体" w:hAnsi="宋体" w:hint="eastAsia"/>
          <w:sz w:val="28"/>
          <w:szCs w:val="28"/>
        </w:rPr>
        <w:t>。</w:t>
      </w:r>
    </w:p>
    <w:p w:rsidR="009D1FC9" w:rsidRDefault="007456B3" w:rsidP="007456B3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="009D1FC9" w:rsidRPr="009900F5">
        <w:rPr>
          <w:rFonts w:ascii="宋体" w:hAnsi="宋体" w:hint="eastAsia"/>
          <w:b/>
          <w:sz w:val="28"/>
          <w:szCs w:val="28"/>
        </w:rPr>
        <w:t>、</w:t>
      </w:r>
      <w:r w:rsidR="00FB3C99">
        <w:rPr>
          <w:rFonts w:ascii="宋体" w:hAnsi="宋体" w:hint="eastAsia"/>
          <w:sz w:val="28"/>
          <w:szCs w:val="28"/>
        </w:rPr>
        <w:t>须</w:t>
      </w:r>
      <w:r w:rsidR="009D1FC9">
        <w:rPr>
          <w:rFonts w:ascii="宋体" w:hAnsi="宋体" w:hint="eastAsia"/>
          <w:sz w:val="28"/>
          <w:szCs w:val="28"/>
        </w:rPr>
        <w:t>提供产品彩页。</w:t>
      </w:r>
    </w:p>
    <w:p w:rsidR="009D1FC9" w:rsidRPr="009D1FC9" w:rsidRDefault="009D1FC9" w:rsidP="009D1FC9">
      <w:pPr>
        <w:spacing w:line="620" w:lineRule="exact"/>
        <w:ind w:firstLine="55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</w:t>
      </w:r>
      <w:r w:rsidRPr="009D1FC9">
        <w:rPr>
          <w:rFonts w:ascii="宋体" w:hAnsi="宋体" w:hint="eastAsia"/>
          <w:b/>
          <w:sz w:val="28"/>
          <w:szCs w:val="28"/>
        </w:rPr>
        <w:t>参数要求：</w:t>
      </w:r>
    </w:p>
    <w:p w:rsidR="009D1FC9" w:rsidRPr="009900F5" w:rsidRDefault="009D1FC9" w:rsidP="009D1FC9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高精度电脑温控系统，自动温度补偿加热器。</w:t>
      </w:r>
    </w:p>
    <w:p w:rsidR="009D1FC9" w:rsidRPr="009900F5" w:rsidRDefault="009D1FC9" w:rsidP="009D1FC9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智能控制风扇强制冷风循环系统。</w:t>
      </w:r>
    </w:p>
    <w:p w:rsidR="009D1FC9" w:rsidRPr="009900F5" w:rsidRDefault="009D1FC9" w:rsidP="009D1FC9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自动温度控制，三位高亮度数码显示。</w:t>
      </w:r>
    </w:p>
    <w:p w:rsidR="009D1FC9" w:rsidRPr="009900F5" w:rsidRDefault="009D1FC9" w:rsidP="009D1FC9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在2</w:t>
      </w:r>
      <w:r w:rsidRPr="009900F5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℃</w:t>
      </w:r>
      <w:r w:rsidRPr="009900F5">
        <w:rPr>
          <w:rFonts w:ascii="宋体" w:hAnsi="宋体" w:hint="eastAsia"/>
          <w:sz w:val="28"/>
          <w:szCs w:val="28"/>
        </w:rPr>
        <w:t>-8</w:t>
      </w:r>
      <w:r w:rsidRPr="009900F5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℃</w:t>
      </w:r>
      <w:r w:rsidRPr="009900F5">
        <w:rPr>
          <w:rFonts w:ascii="宋体" w:hAnsi="宋体" w:hint="eastAsia"/>
          <w:sz w:val="28"/>
          <w:szCs w:val="28"/>
        </w:rPr>
        <w:t>度范围任意设定，温度显示精度0.1</w:t>
      </w:r>
      <w:r w:rsidRPr="009900F5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℃。</w:t>
      </w:r>
    </w:p>
    <w:p w:rsidR="009D1FC9" w:rsidRPr="009900F5" w:rsidRDefault="009D1FC9" w:rsidP="009D1FC9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冰箱为玻璃双开门。</w:t>
      </w:r>
    </w:p>
    <w:p w:rsidR="009D1FC9" w:rsidRPr="009900F5" w:rsidRDefault="009D1FC9" w:rsidP="009D1FC9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箱体为优质钢结构，进行先进防腐磷化，内壁ABS工程塑料。</w:t>
      </w:r>
    </w:p>
    <w:p w:rsidR="009D1FC9" w:rsidRPr="009900F5" w:rsidRDefault="009D1FC9" w:rsidP="009D1FC9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箱内容积大于或等于600L, ，风冷式高效冷凝器。</w:t>
      </w:r>
    </w:p>
    <w:p w:rsidR="009D1FC9" w:rsidRPr="009900F5" w:rsidRDefault="009D1FC9" w:rsidP="009900F5">
      <w:pPr>
        <w:pStyle w:val="a5"/>
        <w:numPr>
          <w:ilvl w:val="0"/>
          <w:numId w:val="5"/>
        </w:numPr>
        <w:spacing w:line="620" w:lineRule="exact"/>
        <w:ind w:firstLineChars="0"/>
        <w:rPr>
          <w:rFonts w:ascii="宋体" w:hAnsi="宋体"/>
          <w:sz w:val="28"/>
          <w:szCs w:val="28"/>
        </w:rPr>
      </w:pPr>
      <w:r w:rsidRPr="009900F5">
        <w:rPr>
          <w:rFonts w:ascii="宋体" w:hAnsi="宋体" w:hint="eastAsia"/>
          <w:sz w:val="28"/>
          <w:szCs w:val="28"/>
        </w:rPr>
        <w:t>输出功率：≥310瓦。</w:t>
      </w:r>
      <w:r w:rsidR="009900F5" w:rsidRPr="009900F5">
        <w:rPr>
          <w:rFonts w:ascii="宋体" w:hAnsi="宋体" w:hint="eastAsia"/>
          <w:sz w:val="28"/>
          <w:szCs w:val="28"/>
        </w:rPr>
        <w:t xml:space="preserve">        </w:t>
      </w:r>
      <w:r w:rsidR="009900F5" w:rsidRPr="009900F5">
        <w:rPr>
          <w:rFonts w:ascii="宋体" w:hAnsi="宋体" w:hint="eastAsia"/>
          <w:b/>
          <w:sz w:val="28"/>
          <w:szCs w:val="28"/>
        </w:rPr>
        <w:t>9.</w:t>
      </w:r>
      <w:r w:rsidRPr="009900F5">
        <w:rPr>
          <w:rFonts w:ascii="宋体" w:hAnsi="宋体" w:hint="eastAsia"/>
          <w:sz w:val="28"/>
          <w:szCs w:val="28"/>
        </w:rPr>
        <w:t>采用国际名牌压缩机和知名风扇电机（提供证明文件）。</w:t>
      </w:r>
    </w:p>
    <w:sectPr w:rsidR="009D1FC9" w:rsidRPr="009900F5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A4B" w:rsidRDefault="004E2A4B" w:rsidP="00CA2264">
      <w:r>
        <w:separator/>
      </w:r>
    </w:p>
  </w:endnote>
  <w:endnote w:type="continuationSeparator" w:id="0">
    <w:p w:rsidR="004E2A4B" w:rsidRDefault="004E2A4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A4B" w:rsidRDefault="004E2A4B" w:rsidP="00CA2264">
      <w:r>
        <w:separator/>
      </w:r>
    </w:p>
  </w:footnote>
  <w:footnote w:type="continuationSeparator" w:id="0">
    <w:p w:rsidR="004E2A4B" w:rsidRDefault="004E2A4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5BF12E2"/>
    <w:multiLevelType w:val="hybridMultilevel"/>
    <w:tmpl w:val="7A8CF312"/>
    <w:lvl w:ilvl="0" w:tplc="96E42A62">
      <w:start w:val="1"/>
      <w:numFmt w:val="decimal"/>
      <w:lvlText w:val="%1、"/>
      <w:lvlJc w:val="left"/>
      <w:pPr>
        <w:ind w:left="1275" w:hanging="720"/>
      </w:pPr>
      <w:rPr>
        <w:rFonts w:ascii="宋体" w:eastAsia="宋体" w:hAnsi="宋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C66A2"/>
    <w:rsid w:val="000D160C"/>
    <w:rsid w:val="000F7BC5"/>
    <w:rsid w:val="00101BCD"/>
    <w:rsid w:val="001421A3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43E5"/>
    <w:rsid w:val="002D3F8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3DAD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A4B"/>
    <w:rsid w:val="004E5C15"/>
    <w:rsid w:val="00520ADE"/>
    <w:rsid w:val="00523DE7"/>
    <w:rsid w:val="0054652D"/>
    <w:rsid w:val="00561025"/>
    <w:rsid w:val="0056419D"/>
    <w:rsid w:val="0056488B"/>
    <w:rsid w:val="005A79BE"/>
    <w:rsid w:val="005C2D41"/>
    <w:rsid w:val="005D179D"/>
    <w:rsid w:val="005E65B1"/>
    <w:rsid w:val="005F6566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456B3"/>
    <w:rsid w:val="007562F7"/>
    <w:rsid w:val="007676C2"/>
    <w:rsid w:val="00774D0F"/>
    <w:rsid w:val="00786A0C"/>
    <w:rsid w:val="00797AB9"/>
    <w:rsid w:val="007A58D0"/>
    <w:rsid w:val="007C2897"/>
    <w:rsid w:val="007C7909"/>
    <w:rsid w:val="007E6017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00F5"/>
    <w:rsid w:val="009930A0"/>
    <w:rsid w:val="0099333B"/>
    <w:rsid w:val="0099597E"/>
    <w:rsid w:val="009C104D"/>
    <w:rsid w:val="009C2629"/>
    <w:rsid w:val="009D0048"/>
    <w:rsid w:val="009D1FC9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606C2"/>
    <w:rsid w:val="00B6204E"/>
    <w:rsid w:val="00B77420"/>
    <w:rsid w:val="00B82539"/>
    <w:rsid w:val="00B84E71"/>
    <w:rsid w:val="00BA0E27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04D9"/>
    <w:rsid w:val="00F969B4"/>
    <w:rsid w:val="00FB09CD"/>
    <w:rsid w:val="00FB1FB8"/>
    <w:rsid w:val="00FB3C99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B8AF73E-2355-4961-8880-CB9B8599F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</cp:revision>
  <cp:lastPrinted>2018-10-17T01:48:00Z</cp:lastPrinted>
  <dcterms:created xsi:type="dcterms:W3CDTF">2018-10-17T01:27:00Z</dcterms:created>
  <dcterms:modified xsi:type="dcterms:W3CDTF">2018-10-17T01:54:00Z</dcterms:modified>
</cp:coreProperties>
</file>